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DC5E6" w14:textId="77777777" w:rsidR="000361A3" w:rsidRDefault="000361A3" w:rsidP="000361A3">
      <w:pPr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14:paraId="78D05E53" w14:textId="77777777" w:rsidR="000361A3" w:rsidRDefault="000361A3" w:rsidP="000361A3">
      <w:pPr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14:paraId="0E2B850C" w14:textId="77777777" w:rsidR="000361A3" w:rsidRDefault="000361A3" w:rsidP="000361A3">
      <w:pPr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14:paraId="5634DE1C" w14:textId="6CBF9E5F" w:rsidR="000361A3" w:rsidRPr="000361A3" w:rsidRDefault="000361A3" w:rsidP="000361A3">
      <w:pPr>
        <w:jc w:val="center"/>
        <w:rPr>
          <w:rFonts w:ascii="Times New Roman" w:hAnsi="Times New Roman" w:cs="Times New Roman"/>
          <w:smallCaps/>
          <w:sz w:val="28"/>
          <w:szCs w:val="28"/>
        </w:rPr>
      </w:pPr>
      <w:r w:rsidRPr="000361A3">
        <w:rPr>
          <w:rFonts w:ascii="Times New Roman" w:hAnsi="Times New Roman" w:cs="Times New Roman"/>
          <w:smallCaps/>
          <w:sz w:val="28"/>
          <w:szCs w:val="28"/>
        </w:rPr>
        <w:t>ZESTAW  REGULAMNÓW</w:t>
      </w:r>
    </w:p>
    <w:p w14:paraId="6C62B702" w14:textId="39522FCA" w:rsidR="000361A3" w:rsidRPr="000361A3" w:rsidRDefault="000361A3" w:rsidP="000361A3">
      <w:pPr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0361A3">
        <w:rPr>
          <w:rFonts w:ascii="Times New Roman" w:hAnsi="Times New Roman" w:cs="Times New Roman"/>
          <w:b/>
          <w:bCs/>
          <w:smallCaps/>
          <w:sz w:val="28"/>
          <w:szCs w:val="28"/>
        </w:rPr>
        <w:t>REGIONALNYCH KONKURSÓW PRZEDMIOTOWYCH</w:t>
      </w:r>
    </w:p>
    <w:p w14:paraId="03E5E464" w14:textId="77777777" w:rsidR="000361A3" w:rsidRDefault="000361A3" w:rsidP="000361A3">
      <w:pPr>
        <w:jc w:val="center"/>
        <w:rPr>
          <w:rFonts w:ascii="Times New Roman" w:hAnsi="Times New Roman" w:cs="Times New Roman"/>
          <w:smallCaps/>
          <w:sz w:val="28"/>
          <w:szCs w:val="28"/>
        </w:rPr>
      </w:pPr>
      <w:r>
        <w:rPr>
          <w:rFonts w:ascii="Times New Roman" w:hAnsi="Times New Roman" w:cs="Times New Roman"/>
          <w:smallCaps/>
          <w:sz w:val="28"/>
          <w:szCs w:val="28"/>
        </w:rPr>
        <w:t xml:space="preserve">ORGANIZOWANYCH </w:t>
      </w:r>
    </w:p>
    <w:p w14:paraId="77ABC91D" w14:textId="77777777" w:rsidR="000361A3" w:rsidRDefault="000361A3" w:rsidP="000361A3">
      <w:pPr>
        <w:jc w:val="center"/>
        <w:rPr>
          <w:rFonts w:ascii="Times New Roman" w:hAnsi="Times New Roman" w:cs="Times New Roman"/>
          <w:smallCaps/>
          <w:sz w:val="28"/>
          <w:szCs w:val="28"/>
        </w:rPr>
      </w:pPr>
      <w:r>
        <w:rPr>
          <w:rFonts w:ascii="Times New Roman" w:hAnsi="Times New Roman" w:cs="Times New Roman"/>
          <w:smallCaps/>
          <w:sz w:val="28"/>
          <w:szCs w:val="28"/>
        </w:rPr>
        <w:t xml:space="preserve">PRZEZ </w:t>
      </w:r>
    </w:p>
    <w:p w14:paraId="210021D1" w14:textId="2577956A" w:rsidR="000361A3" w:rsidRPr="000361A3" w:rsidRDefault="000361A3" w:rsidP="000361A3">
      <w:pPr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0361A3">
        <w:rPr>
          <w:rFonts w:ascii="Times New Roman" w:hAnsi="Times New Roman" w:cs="Times New Roman"/>
          <w:b/>
          <w:bCs/>
          <w:smallCaps/>
          <w:sz w:val="28"/>
          <w:szCs w:val="28"/>
        </w:rPr>
        <w:t>I LO W OLEŚNIE</w:t>
      </w:r>
    </w:p>
    <w:p w14:paraId="693AC60A" w14:textId="0ECC60E0" w:rsidR="000361A3" w:rsidRDefault="000361A3">
      <w:pPr>
        <w:rPr>
          <w:rFonts w:ascii="Times New Roman" w:hAnsi="Times New Roman" w:cs="Times New Roman"/>
          <w:smallCaps/>
          <w:sz w:val="24"/>
          <w:szCs w:val="24"/>
        </w:rPr>
      </w:pPr>
      <w:r>
        <w:rPr>
          <w:rFonts w:ascii="Times New Roman" w:hAnsi="Times New Roman" w:cs="Times New Roman"/>
          <w:smallCaps/>
          <w:sz w:val="24"/>
          <w:szCs w:val="24"/>
        </w:rPr>
        <w:br w:type="page"/>
      </w:r>
    </w:p>
    <w:p w14:paraId="51AD32C9" w14:textId="77777777" w:rsidR="000361A3" w:rsidRDefault="000361A3" w:rsidP="00F8302D">
      <w:pPr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14:paraId="7026717C" w14:textId="2213B606" w:rsidR="000B6249" w:rsidRDefault="003C50C1" w:rsidP="00F8302D">
      <w:pPr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FE044A">
        <w:rPr>
          <w:rFonts w:ascii="Times New Roman" w:hAnsi="Times New Roman" w:cs="Times New Roman"/>
          <w:smallCaps/>
          <w:sz w:val="24"/>
          <w:szCs w:val="24"/>
        </w:rPr>
        <w:t xml:space="preserve">REGULAMIN </w:t>
      </w:r>
    </w:p>
    <w:p w14:paraId="1DDA87B0" w14:textId="2718A7E4" w:rsidR="001F0688" w:rsidRDefault="00F8302D" w:rsidP="00F8302D">
      <w:pPr>
        <w:jc w:val="center"/>
        <w:rPr>
          <w:rFonts w:ascii="Times New Roman" w:hAnsi="Times New Roman" w:cs="Times New Roman"/>
          <w:smallCaps/>
          <w:sz w:val="24"/>
          <w:szCs w:val="24"/>
        </w:rPr>
      </w:pPr>
      <w:bookmarkStart w:id="0" w:name="_Hlk95237067"/>
      <w:r w:rsidRPr="000B6249">
        <w:rPr>
          <w:rFonts w:ascii="Times New Roman" w:hAnsi="Times New Roman" w:cs="Times New Roman"/>
          <w:b/>
          <w:bCs/>
          <w:smallCaps/>
          <w:sz w:val="24"/>
          <w:szCs w:val="24"/>
        </w:rPr>
        <w:t>REGIONALNEGO</w:t>
      </w:r>
      <w:r w:rsidR="003C50C1" w:rsidRPr="000B6249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 KONKURSU </w:t>
      </w:r>
      <w:r w:rsidR="00A36987">
        <w:rPr>
          <w:rFonts w:ascii="Times New Roman" w:hAnsi="Times New Roman" w:cs="Times New Roman"/>
          <w:b/>
          <w:bCs/>
          <w:smallCaps/>
          <w:sz w:val="24"/>
          <w:szCs w:val="24"/>
        </w:rPr>
        <w:t>Z JĘZYKA POLSKIEGO</w:t>
      </w:r>
    </w:p>
    <w:p w14:paraId="6089D6DF" w14:textId="401FC522" w:rsidR="003C50C1" w:rsidRPr="00FE044A" w:rsidRDefault="003C50C1" w:rsidP="00F8302D">
      <w:pPr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FE044A">
        <w:rPr>
          <w:rFonts w:ascii="Times New Roman" w:hAnsi="Times New Roman" w:cs="Times New Roman"/>
          <w:smallCaps/>
          <w:sz w:val="24"/>
          <w:szCs w:val="24"/>
        </w:rPr>
        <w:t>DLA UCZNIÓW SZKÓŁ PODSTAWOWYCH</w:t>
      </w:r>
    </w:p>
    <w:bookmarkEnd w:id="0"/>
    <w:p w14:paraId="29DBFA61" w14:textId="77777777" w:rsidR="00FE044A" w:rsidRDefault="00FE044A" w:rsidP="00F8302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CBA4A27" w14:textId="7103C203" w:rsidR="00944ED6" w:rsidRPr="00FE044A" w:rsidRDefault="00FE044A" w:rsidP="00FE044A">
      <w:pPr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FE044A">
        <w:rPr>
          <w:rFonts w:ascii="Times New Roman" w:hAnsi="Times New Roman" w:cs="Times New Roman"/>
          <w:smallCaps/>
          <w:sz w:val="24"/>
          <w:szCs w:val="24"/>
        </w:rPr>
        <w:t>INFORMACJE OGÓLNE</w:t>
      </w:r>
    </w:p>
    <w:p w14:paraId="5607EF27" w14:textId="2E678745" w:rsidR="00944ED6" w:rsidRPr="00944ED6" w:rsidRDefault="00944ED6" w:rsidP="000B6249">
      <w:pPr>
        <w:pStyle w:val="Akapitzlist"/>
        <w:numPr>
          <w:ilvl w:val="0"/>
          <w:numId w:val="1"/>
        </w:numPr>
        <w:spacing w:after="120" w:line="30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44ED6">
        <w:rPr>
          <w:rFonts w:ascii="Times New Roman" w:hAnsi="Times New Roman" w:cs="Times New Roman"/>
          <w:sz w:val="24"/>
          <w:szCs w:val="24"/>
        </w:rPr>
        <w:t xml:space="preserve">Celem konkursu jest: </w:t>
      </w:r>
    </w:p>
    <w:p w14:paraId="096E9771" w14:textId="2025E1F8" w:rsidR="00944ED6" w:rsidRDefault="00944ED6" w:rsidP="00944ED6">
      <w:pPr>
        <w:pStyle w:val="Akapitzlist"/>
        <w:numPr>
          <w:ilvl w:val="1"/>
          <w:numId w:val="1"/>
        </w:numPr>
        <w:spacing w:after="120" w:line="300" w:lineRule="auto"/>
        <w:ind w:left="851" w:hanging="357"/>
        <w:rPr>
          <w:rFonts w:ascii="Times New Roman" w:hAnsi="Times New Roman" w:cs="Times New Roman"/>
          <w:sz w:val="24"/>
          <w:szCs w:val="24"/>
        </w:rPr>
      </w:pPr>
      <w:r w:rsidRPr="004060C7">
        <w:rPr>
          <w:rFonts w:ascii="Times New Roman" w:hAnsi="Times New Roman" w:cs="Times New Roman"/>
          <w:sz w:val="24"/>
          <w:szCs w:val="24"/>
        </w:rPr>
        <w:t xml:space="preserve">Rozbudzanie zainteresowań </w:t>
      </w:r>
      <w:r w:rsidR="00A36987">
        <w:rPr>
          <w:rFonts w:ascii="Times New Roman" w:hAnsi="Times New Roman" w:cs="Times New Roman"/>
          <w:sz w:val="24"/>
          <w:szCs w:val="24"/>
        </w:rPr>
        <w:t xml:space="preserve">gramatyką języka polskiego oraz historią literatury; </w:t>
      </w:r>
    </w:p>
    <w:p w14:paraId="72B48F95" w14:textId="77CBF4D5" w:rsidR="00944ED6" w:rsidRDefault="00944ED6" w:rsidP="00944ED6">
      <w:pPr>
        <w:pStyle w:val="Akapitzlist"/>
        <w:numPr>
          <w:ilvl w:val="1"/>
          <w:numId w:val="1"/>
        </w:numPr>
        <w:spacing w:after="120" w:line="300" w:lineRule="auto"/>
        <w:ind w:left="851" w:hanging="357"/>
        <w:rPr>
          <w:rFonts w:ascii="Times New Roman" w:hAnsi="Times New Roman" w:cs="Times New Roman"/>
          <w:sz w:val="24"/>
          <w:szCs w:val="24"/>
        </w:rPr>
      </w:pPr>
      <w:r w:rsidRPr="004060C7">
        <w:rPr>
          <w:rFonts w:ascii="Times New Roman" w:hAnsi="Times New Roman" w:cs="Times New Roman"/>
          <w:sz w:val="24"/>
          <w:szCs w:val="24"/>
        </w:rPr>
        <w:t xml:space="preserve">Umożliwienie uczniom szczególnie uzdolnionym sprawdzenia swoich wiadomości </w:t>
      </w:r>
      <w:r w:rsidR="000B6249">
        <w:rPr>
          <w:rFonts w:ascii="Times New Roman" w:hAnsi="Times New Roman" w:cs="Times New Roman"/>
          <w:sz w:val="24"/>
          <w:szCs w:val="24"/>
        </w:rPr>
        <w:br/>
      </w:r>
      <w:r w:rsidRPr="004060C7">
        <w:rPr>
          <w:rFonts w:ascii="Times New Roman" w:hAnsi="Times New Roman" w:cs="Times New Roman"/>
          <w:sz w:val="24"/>
          <w:szCs w:val="24"/>
        </w:rPr>
        <w:t xml:space="preserve">i możliwości; </w:t>
      </w:r>
    </w:p>
    <w:p w14:paraId="13F5368D" w14:textId="4FCAB4B1" w:rsidR="00944ED6" w:rsidRDefault="00944ED6" w:rsidP="00944ED6">
      <w:pPr>
        <w:pStyle w:val="Akapitzlist"/>
        <w:numPr>
          <w:ilvl w:val="1"/>
          <w:numId w:val="1"/>
        </w:numPr>
        <w:spacing w:after="120" w:line="300" w:lineRule="auto"/>
        <w:ind w:left="851" w:hanging="357"/>
        <w:rPr>
          <w:rFonts w:ascii="Times New Roman" w:hAnsi="Times New Roman" w:cs="Times New Roman"/>
          <w:sz w:val="24"/>
          <w:szCs w:val="24"/>
        </w:rPr>
      </w:pPr>
      <w:r w:rsidRPr="004060C7">
        <w:rPr>
          <w:rFonts w:ascii="Times New Roman" w:hAnsi="Times New Roman" w:cs="Times New Roman"/>
          <w:sz w:val="24"/>
          <w:szCs w:val="24"/>
        </w:rPr>
        <w:t xml:space="preserve">Przygotowanie uczniów do wykorzystania wiedzy </w:t>
      </w:r>
      <w:r w:rsidR="00A36987">
        <w:rPr>
          <w:rFonts w:ascii="Times New Roman" w:hAnsi="Times New Roman" w:cs="Times New Roman"/>
          <w:sz w:val="24"/>
          <w:szCs w:val="24"/>
        </w:rPr>
        <w:t>z gramatyki języka polskiego oraz historii literatury</w:t>
      </w:r>
      <w:r w:rsidRPr="004060C7">
        <w:rPr>
          <w:rFonts w:ascii="Times New Roman" w:hAnsi="Times New Roman" w:cs="Times New Roman"/>
          <w:sz w:val="24"/>
          <w:szCs w:val="24"/>
        </w:rPr>
        <w:t xml:space="preserve"> przy rozwiązywaniu problemów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13A7698" w14:textId="09F14626" w:rsidR="00944ED6" w:rsidRDefault="00944ED6" w:rsidP="00944ED6">
      <w:pPr>
        <w:pStyle w:val="Akapitzlist"/>
        <w:numPr>
          <w:ilvl w:val="1"/>
          <w:numId w:val="1"/>
        </w:numPr>
        <w:spacing w:after="120" w:line="300" w:lineRule="auto"/>
        <w:ind w:left="851" w:hanging="357"/>
        <w:rPr>
          <w:rFonts w:ascii="Times New Roman" w:hAnsi="Times New Roman" w:cs="Times New Roman"/>
          <w:sz w:val="24"/>
          <w:szCs w:val="24"/>
        </w:rPr>
      </w:pPr>
      <w:bookmarkStart w:id="1" w:name="_Hlk93302835"/>
      <w:r w:rsidRPr="004060C7">
        <w:rPr>
          <w:rFonts w:ascii="Times New Roman" w:hAnsi="Times New Roman" w:cs="Times New Roman"/>
          <w:sz w:val="24"/>
          <w:szCs w:val="24"/>
        </w:rPr>
        <w:t>Stworzenie atmosfery życzliwej rywalizacji</w:t>
      </w:r>
      <w:bookmarkEnd w:id="1"/>
      <w:r w:rsidRPr="004060C7">
        <w:rPr>
          <w:rFonts w:ascii="Times New Roman" w:hAnsi="Times New Roman" w:cs="Times New Roman"/>
          <w:sz w:val="24"/>
          <w:szCs w:val="24"/>
        </w:rPr>
        <w:t>;</w:t>
      </w:r>
    </w:p>
    <w:p w14:paraId="7AE487F9" w14:textId="6254812C" w:rsidR="00944ED6" w:rsidRDefault="00944ED6" w:rsidP="00944ED6">
      <w:pPr>
        <w:pStyle w:val="Akapitzlist"/>
        <w:numPr>
          <w:ilvl w:val="1"/>
          <w:numId w:val="1"/>
        </w:numPr>
        <w:spacing w:after="120" w:line="300" w:lineRule="auto"/>
        <w:ind w:left="851" w:hanging="357"/>
        <w:rPr>
          <w:rFonts w:ascii="Times New Roman" w:hAnsi="Times New Roman" w:cs="Times New Roman"/>
          <w:sz w:val="24"/>
          <w:szCs w:val="24"/>
        </w:rPr>
      </w:pPr>
      <w:r w:rsidRPr="004060C7">
        <w:rPr>
          <w:rFonts w:ascii="Times New Roman" w:hAnsi="Times New Roman" w:cs="Times New Roman"/>
          <w:sz w:val="24"/>
          <w:szCs w:val="24"/>
        </w:rPr>
        <w:t xml:space="preserve">Dostarczenie uczniom szansy </w:t>
      </w:r>
      <w:r w:rsidR="00611E80" w:rsidRPr="004060C7">
        <w:rPr>
          <w:rFonts w:ascii="Times New Roman" w:hAnsi="Times New Roman" w:cs="Times New Roman"/>
          <w:sz w:val="24"/>
          <w:szCs w:val="24"/>
        </w:rPr>
        <w:t xml:space="preserve">satysfakcji </w:t>
      </w:r>
      <w:r w:rsidRPr="004060C7">
        <w:rPr>
          <w:rFonts w:ascii="Times New Roman" w:hAnsi="Times New Roman" w:cs="Times New Roman"/>
          <w:sz w:val="24"/>
          <w:szCs w:val="24"/>
        </w:rPr>
        <w:t>i radości z odniesionego sukcesu;</w:t>
      </w:r>
    </w:p>
    <w:p w14:paraId="2C4144BC" w14:textId="42F225D7" w:rsidR="00944ED6" w:rsidRDefault="00944ED6" w:rsidP="00944ED6">
      <w:pPr>
        <w:pStyle w:val="Akapitzlist"/>
        <w:numPr>
          <w:ilvl w:val="1"/>
          <w:numId w:val="1"/>
        </w:numPr>
        <w:spacing w:after="120" w:line="300" w:lineRule="auto"/>
        <w:ind w:left="851" w:hanging="357"/>
        <w:rPr>
          <w:rFonts w:ascii="Times New Roman" w:hAnsi="Times New Roman" w:cs="Times New Roman"/>
          <w:sz w:val="24"/>
          <w:szCs w:val="24"/>
        </w:rPr>
      </w:pPr>
      <w:r w:rsidRPr="004060C7">
        <w:rPr>
          <w:rFonts w:ascii="Times New Roman" w:hAnsi="Times New Roman" w:cs="Times New Roman"/>
          <w:sz w:val="24"/>
          <w:szCs w:val="24"/>
        </w:rPr>
        <w:t xml:space="preserve">Kształtowanie umiejętności </w:t>
      </w:r>
      <w:r w:rsidR="00A36987">
        <w:rPr>
          <w:rFonts w:ascii="Times New Roman" w:hAnsi="Times New Roman" w:cs="Times New Roman"/>
          <w:sz w:val="24"/>
          <w:szCs w:val="24"/>
        </w:rPr>
        <w:t>tworzenia własnego tekstu;</w:t>
      </w:r>
    </w:p>
    <w:p w14:paraId="6B130CFD" w14:textId="0ECEB9C9" w:rsidR="000B6249" w:rsidRDefault="00944ED6" w:rsidP="00944ED6">
      <w:pPr>
        <w:pStyle w:val="Akapitzlist"/>
        <w:numPr>
          <w:ilvl w:val="1"/>
          <w:numId w:val="1"/>
        </w:numPr>
        <w:spacing w:after="120" w:line="300" w:lineRule="auto"/>
        <w:ind w:left="851" w:hanging="357"/>
        <w:rPr>
          <w:rFonts w:ascii="Times New Roman" w:hAnsi="Times New Roman" w:cs="Times New Roman"/>
          <w:sz w:val="24"/>
          <w:szCs w:val="24"/>
        </w:rPr>
      </w:pPr>
      <w:r w:rsidRPr="004060C7">
        <w:rPr>
          <w:rFonts w:ascii="Times New Roman" w:hAnsi="Times New Roman" w:cs="Times New Roman"/>
          <w:sz w:val="24"/>
          <w:szCs w:val="24"/>
        </w:rPr>
        <w:t xml:space="preserve">Wyłowienie talentów </w:t>
      </w:r>
      <w:r w:rsidR="00A36987">
        <w:rPr>
          <w:rFonts w:ascii="Times New Roman" w:hAnsi="Times New Roman" w:cs="Times New Roman"/>
          <w:sz w:val="24"/>
          <w:szCs w:val="24"/>
        </w:rPr>
        <w:t>z zakresu wiedzy o literaturze i gramatyce języka polskiego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66D8799" w14:textId="77777777" w:rsidR="00944ED6" w:rsidRDefault="00944ED6" w:rsidP="000B6249">
      <w:pPr>
        <w:pStyle w:val="Akapitzlist"/>
        <w:numPr>
          <w:ilvl w:val="0"/>
          <w:numId w:val="1"/>
        </w:numPr>
        <w:spacing w:after="120" w:line="30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44ED6">
        <w:rPr>
          <w:rFonts w:ascii="Times New Roman" w:hAnsi="Times New Roman" w:cs="Times New Roman"/>
          <w:sz w:val="24"/>
          <w:szCs w:val="24"/>
        </w:rPr>
        <w:t>Uczestnikami konkursu mogą być uczniowie szkół podstawowych, którzy wykazują zainteresowanie przedmiotem i zostali zgłoszeni przez swoją szkołę.</w:t>
      </w:r>
    </w:p>
    <w:p w14:paraId="4BB3D096" w14:textId="01508137" w:rsidR="00D739A1" w:rsidRDefault="00D739A1" w:rsidP="000B6249">
      <w:pPr>
        <w:pStyle w:val="Akapitzlist"/>
        <w:numPr>
          <w:ilvl w:val="0"/>
          <w:numId w:val="1"/>
        </w:numPr>
        <w:spacing w:after="120" w:line="30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93420072"/>
      <w:r>
        <w:rPr>
          <w:rFonts w:ascii="Times New Roman" w:hAnsi="Times New Roman" w:cs="Times New Roman"/>
          <w:sz w:val="24"/>
          <w:szCs w:val="24"/>
        </w:rPr>
        <w:t xml:space="preserve">Zgłoszenia uczniów szkoły dokonuje dyrektor szkoły podstawowej lub wyznaczony przez niego nauczyciel </w:t>
      </w:r>
      <w:r w:rsidR="00B42605">
        <w:rPr>
          <w:rFonts w:ascii="Times New Roman" w:hAnsi="Times New Roman" w:cs="Times New Roman"/>
          <w:sz w:val="24"/>
          <w:szCs w:val="24"/>
        </w:rPr>
        <w:t xml:space="preserve">języka polskiego </w:t>
      </w:r>
      <w:r w:rsidR="00A822EC">
        <w:rPr>
          <w:rFonts w:ascii="Times New Roman" w:hAnsi="Times New Roman" w:cs="Times New Roman"/>
          <w:sz w:val="24"/>
          <w:szCs w:val="24"/>
        </w:rPr>
        <w:t>w sposób opisany w Regulaminie Ogólnym Konkursów</w:t>
      </w:r>
      <w:r>
        <w:rPr>
          <w:rFonts w:ascii="Times New Roman" w:hAnsi="Times New Roman" w:cs="Times New Roman"/>
          <w:sz w:val="24"/>
          <w:szCs w:val="24"/>
        </w:rPr>
        <w:t>.</w:t>
      </w:r>
      <w:r w:rsidR="000A3ED0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2"/>
    <w:p w14:paraId="0AB78390" w14:textId="75F874AA" w:rsidR="00F8302D" w:rsidRDefault="00F8302D" w:rsidP="000B6249">
      <w:pPr>
        <w:pStyle w:val="Akapitzlist"/>
        <w:numPr>
          <w:ilvl w:val="0"/>
          <w:numId w:val="1"/>
        </w:numPr>
        <w:spacing w:after="120" w:line="30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Konkurs przygotowuje i przeprowadza powołana przez </w:t>
      </w:r>
      <w:r w:rsidR="00A822EC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yrektora I LO w Oleśnie komisja Regionalnego Konkursu </w:t>
      </w:r>
      <w:r w:rsidR="00A36987">
        <w:rPr>
          <w:rFonts w:ascii="Times New Roman" w:hAnsi="Times New Roman" w:cs="Times New Roman"/>
          <w:sz w:val="24"/>
          <w:szCs w:val="24"/>
        </w:rPr>
        <w:t>Języka Polskiego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92B79AF" w14:textId="25A0E608" w:rsidR="00F8302D" w:rsidRDefault="00DE1B3A" w:rsidP="000B6249">
      <w:pPr>
        <w:pStyle w:val="Akapitzlist"/>
        <w:numPr>
          <w:ilvl w:val="0"/>
          <w:numId w:val="1"/>
        </w:numPr>
        <w:spacing w:after="120" w:line="30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DE1B3A">
        <w:rPr>
          <w:rFonts w:ascii="Times New Roman" w:hAnsi="Times New Roman" w:cs="Times New Roman"/>
          <w:sz w:val="24"/>
          <w:szCs w:val="24"/>
        </w:rPr>
        <w:t>egulamin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8302D" w:rsidRPr="00DE1B3A">
        <w:rPr>
          <w:rFonts w:ascii="Times New Roman" w:hAnsi="Times New Roman" w:cs="Times New Roman"/>
          <w:sz w:val="24"/>
          <w:szCs w:val="24"/>
        </w:rPr>
        <w:t xml:space="preserve">materiały informacyjne i wyniki konkursu będą zamieszczane na stronie internetowej </w:t>
      </w:r>
      <w:r>
        <w:rPr>
          <w:rFonts w:ascii="Times New Roman" w:hAnsi="Times New Roman" w:cs="Times New Roman"/>
          <w:sz w:val="24"/>
          <w:szCs w:val="24"/>
        </w:rPr>
        <w:t>organizatora konkursu</w:t>
      </w:r>
      <w:r w:rsidR="00F8302D" w:rsidRPr="00DE1B3A">
        <w:rPr>
          <w:rFonts w:ascii="Times New Roman" w:hAnsi="Times New Roman" w:cs="Times New Roman"/>
          <w:sz w:val="24"/>
          <w:szCs w:val="24"/>
        </w:rPr>
        <w:t xml:space="preserve"> </w:t>
      </w:r>
      <w:r w:rsidR="000B6249">
        <w:rPr>
          <w:rFonts w:ascii="Times New Roman" w:hAnsi="Times New Roman" w:cs="Times New Roman"/>
          <w:sz w:val="24"/>
          <w:szCs w:val="24"/>
        </w:rPr>
        <w:t>www.</w:t>
      </w:r>
      <w:r w:rsidR="00F8302D" w:rsidRPr="00DE1B3A">
        <w:rPr>
          <w:rFonts w:ascii="Times New Roman" w:hAnsi="Times New Roman" w:cs="Times New Roman"/>
          <w:sz w:val="24"/>
          <w:szCs w:val="24"/>
        </w:rPr>
        <w:t>lo</w:t>
      </w:r>
      <w:r>
        <w:rPr>
          <w:rFonts w:ascii="Times New Roman" w:hAnsi="Times New Roman" w:cs="Times New Roman"/>
          <w:sz w:val="24"/>
          <w:szCs w:val="24"/>
        </w:rPr>
        <w:t>.olesno</w:t>
      </w:r>
      <w:r w:rsidR="00F8302D" w:rsidRPr="00DE1B3A">
        <w:rPr>
          <w:rFonts w:ascii="Times New Roman" w:hAnsi="Times New Roman" w:cs="Times New Roman"/>
          <w:sz w:val="24"/>
          <w:szCs w:val="24"/>
        </w:rPr>
        <w:t>.pl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696B82FA" w14:textId="3B56C5A4" w:rsidR="00DE1B3A" w:rsidRDefault="00DE1B3A" w:rsidP="000B6249">
      <w:pPr>
        <w:pStyle w:val="Akapitzlist"/>
        <w:numPr>
          <w:ilvl w:val="0"/>
          <w:numId w:val="1"/>
        </w:numPr>
        <w:spacing w:after="120" w:line="30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93420179"/>
      <w:r>
        <w:rPr>
          <w:rFonts w:ascii="Times New Roman" w:hAnsi="Times New Roman" w:cs="Times New Roman"/>
          <w:sz w:val="24"/>
          <w:szCs w:val="24"/>
        </w:rPr>
        <w:t xml:space="preserve">Konkurs jest jednoetapowy. Odbywa się </w:t>
      </w:r>
      <w:r w:rsidR="00C77B0A" w:rsidRPr="00677266">
        <w:rPr>
          <w:rFonts w:ascii="Times New Roman" w:hAnsi="Times New Roman" w:cs="Times New Roman"/>
          <w:b/>
          <w:bCs/>
          <w:sz w:val="24"/>
          <w:szCs w:val="24"/>
        </w:rPr>
        <w:t>22 marca 202</w:t>
      </w:r>
      <w:r w:rsidR="00C77B0A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C77B0A" w:rsidRPr="00677266">
        <w:rPr>
          <w:rFonts w:ascii="Times New Roman" w:hAnsi="Times New Roman" w:cs="Times New Roman"/>
          <w:b/>
          <w:bCs/>
          <w:sz w:val="24"/>
          <w:szCs w:val="24"/>
        </w:rPr>
        <w:t>r. (środa)</w:t>
      </w:r>
      <w:r w:rsidR="000B62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I Liceum Ogólnokształcącym w Oleśnie, 46-300 Olesno, ul. Sądowa 2.</w:t>
      </w:r>
      <w:r w:rsidR="000A3ED0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3"/>
    <w:p w14:paraId="518DE0EA" w14:textId="48CC4DCE" w:rsidR="00DE1B3A" w:rsidRDefault="00DE1B3A" w:rsidP="000B6249">
      <w:pPr>
        <w:pStyle w:val="Akapitzlist"/>
        <w:numPr>
          <w:ilvl w:val="0"/>
          <w:numId w:val="1"/>
        </w:numPr>
        <w:spacing w:after="120" w:line="30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Uczestnicy konkursu w ciągu 45 minut rozwiązują zestaw </w:t>
      </w:r>
      <w:r w:rsidR="000B6249">
        <w:rPr>
          <w:rFonts w:ascii="Times New Roman" w:hAnsi="Times New Roman" w:cs="Times New Roman"/>
          <w:sz w:val="24"/>
          <w:szCs w:val="24"/>
        </w:rPr>
        <w:t>1</w:t>
      </w:r>
      <w:r w:rsidR="00B47D19">
        <w:rPr>
          <w:rFonts w:ascii="Times New Roman" w:hAnsi="Times New Roman" w:cs="Times New Roman"/>
          <w:sz w:val="24"/>
          <w:szCs w:val="24"/>
        </w:rPr>
        <w:t>3</w:t>
      </w:r>
      <w:r w:rsidR="000B62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zadań przygotowanych </w:t>
      </w:r>
      <w:r w:rsidR="00D739A1">
        <w:rPr>
          <w:rFonts w:ascii="Times New Roman" w:hAnsi="Times New Roman" w:cs="Times New Roman"/>
          <w:sz w:val="24"/>
          <w:szCs w:val="24"/>
        </w:rPr>
        <w:t xml:space="preserve">przez komisję. Papier (w tym na brudnopis) dostarczają organizatorzy. </w:t>
      </w:r>
    </w:p>
    <w:p w14:paraId="4A0F5718" w14:textId="337C72AA" w:rsidR="004060C7" w:rsidRDefault="00944ED6" w:rsidP="000B6249">
      <w:pPr>
        <w:pStyle w:val="Akapitzlist"/>
        <w:numPr>
          <w:ilvl w:val="0"/>
          <w:numId w:val="1"/>
        </w:numPr>
        <w:spacing w:after="120" w:line="30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93435028"/>
      <w:r>
        <w:rPr>
          <w:rFonts w:ascii="Times New Roman" w:hAnsi="Times New Roman" w:cs="Times New Roman"/>
          <w:sz w:val="24"/>
          <w:szCs w:val="24"/>
        </w:rPr>
        <w:t xml:space="preserve">Bezpośrednio po zakończeniu pracy przez uczniów komisja </w:t>
      </w:r>
      <w:r w:rsidR="004060C7" w:rsidRPr="003C50C1">
        <w:rPr>
          <w:rFonts w:ascii="Times New Roman" w:hAnsi="Times New Roman" w:cs="Times New Roman"/>
          <w:sz w:val="24"/>
          <w:szCs w:val="24"/>
        </w:rPr>
        <w:t>ocenia</w:t>
      </w:r>
      <w:r>
        <w:rPr>
          <w:rFonts w:ascii="Times New Roman" w:hAnsi="Times New Roman" w:cs="Times New Roman"/>
          <w:sz w:val="24"/>
          <w:szCs w:val="24"/>
        </w:rPr>
        <w:t xml:space="preserve"> rozwiązania. </w:t>
      </w:r>
      <w:r w:rsidR="00EC4888" w:rsidRPr="003C50C1">
        <w:rPr>
          <w:rFonts w:ascii="Times New Roman" w:hAnsi="Times New Roman" w:cs="Times New Roman"/>
          <w:sz w:val="24"/>
          <w:szCs w:val="24"/>
        </w:rPr>
        <w:t xml:space="preserve">Od decyzji </w:t>
      </w:r>
      <w:r w:rsidR="00FE044A">
        <w:rPr>
          <w:rFonts w:ascii="Times New Roman" w:hAnsi="Times New Roman" w:cs="Times New Roman"/>
          <w:sz w:val="24"/>
          <w:szCs w:val="24"/>
        </w:rPr>
        <w:t>k</w:t>
      </w:r>
      <w:r w:rsidR="00EC4888" w:rsidRPr="003C50C1">
        <w:rPr>
          <w:rFonts w:ascii="Times New Roman" w:hAnsi="Times New Roman" w:cs="Times New Roman"/>
          <w:sz w:val="24"/>
          <w:szCs w:val="24"/>
        </w:rPr>
        <w:t xml:space="preserve">omisji </w:t>
      </w:r>
      <w:r w:rsidR="00FE044A">
        <w:rPr>
          <w:rFonts w:ascii="Times New Roman" w:hAnsi="Times New Roman" w:cs="Times New Roman"/>
          <w:sz w:val="24"/>
          <w:szCs w:val="24"/>
        </w:rPr>
        <w:t>k</w:t>
      </w:r>
      <w:r w:rsidR="00EC4888" w:rsidRPr="003C50C1">
        <w:rPr>
          <w:rFonts w:ascii="Times New Roman" w:hAnsi="Times New Roman" w:cs="Times New Roman"/>
          <w:sz w:val="24"/>
          <w:szCs w:val="24"/>
        </w:rPr>
        <w:t>onkursowej nie przysługuje odwołanie.</w:t>
      </w:r>
    </w:p>
    <w:p w14:paraId="3CFBA770" w14:textId="15625261" w:rsidR="00EC4888" w:rsidRDefault="00EC4888" w:rsidP="000B6249">
      <w:pPr>
        <w:pStyle w:val="Akapitzlist"/>
        <w:numPr>
          <w:ilvl w:val="0"/>
          <w:numId w:val="1"/>
        </w:numPr>
        <w:spacing w:after="120" w:line="30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Przerwę spowodowaną oczekiwaniem na wyniki zagospodaruje organizator konkursu. </w:t>
      </w:r>
    </w:p>
    <w:p w14:paraId="672107DD" w14:textId="2EA4216F" w:rsidR="00EC4888" w:rsidRDefault="00EC4888" w:rsidP="000B6249">
      <w:pPr>
        <w:pStyle w:val="Akapitzlist"/>
        <w:numPr>
          <w:ilvl w:val="0"/>
          <w:numId w:val="1"/>
        </w:numPr>
        <w:spacing w:after="120" w:line="30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Podczas ogłoszenia wyników narody i dyplomy dla laureatów oraz upominki dla wyróżnionych wręcza dyrektor I LO w Oleśnie.</w:t>
      </w:r>
    </w:p>
    <w:p w14:paraId="5336FE59" w14:textId="1FBF716A" w:rsidR="002E12E1" w:rsidRPr="002E12E1" w:rsidRDefault="002E12E1" w:rsidP="002E12E1">
      <w:pPr>
        <w:pStyle w:val="Akapitzlist"/>
        <w:numPr>
          <w:ilvl w:val="0"/>
          <w:numId w:val="1"/>
        </w:numPr>
        <w:spacing w:after="120" w:line="30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2E12E1">
        <w:rPr>
          <w:rFonts w:ascii="Times New Roman" w:hAnsi="Times New Roman" w:cs="Times New Roman"/>
          <w:sz w:val="24"/>
          <w:szCs w:val="24"/>
        </w:rPr>
        <w:t>Trzech laureatów, którzy uzyskają największą liczbę punktów</w:t>
      </w:r>
      <w:r w:rsidR="008C2C7B">
        <w:rPr>
          <w:rFonts w:ascii="Times New Roman" w:hAnsi="Times New Roman" w:cs="Times New Roman"/>
          <w:sz w:val="24"/>
          <w:szCs w:val="24"/>
        </w:rPr>
        <w:t>,</w:t>
      </w:r>
      <w:r w:rsidRPr="002E12E1">
        <w:rPr>
          <w:rFonts w:ascii="Times New Roman" w:hAnsi="Times New Roman" w:cs="Times New Roman"/>
          <w:sz w:val="24"/>
          <w:szCs w:val="24"/>
        </w:rPr>
        <w:t xml:space="preserve"> otrzym</w:t>
      </w:r>
      <w:r w:rsidR="0040623C">
        <w:rPr>
          <w:rFonts w:ascii="Times New Roman" w:hAnsi="Times New Roman" w:cs="Times New Roman"/>
          <w:sz w:val="24"/>
          <w:szCs w:val="24"/>
        </w:rPr>
        <w:t>ają</w:t>
      </w:r>
      <w:r w:rsidRPr="002E12E1">
        <w:rPr>
          <w:rFonts w:ascii="Times New Roman" w:hAnsi="Times New Roman" w:cs="Times New Roman"/>
          <w:sz w:val="24"/>
          <w:szCs w:val="24"/>
        </w:rPr>
        <w:t xml:space="preserve"> tytuły: Mistrz </w:t>
      </w:r>
      <w:r w:rsidR="00A36987">
        <w:rPr>
          <w:rFonts w:ascii="Times New Roman" w:hAnsi="Times New Roman" w:cs="Times New Roman"/>
          <w:sz w:val="24"/>
          <w:szCs w:val="24"/>
        </w:rPr>
        <w:t>Języka Polskiego</w:t>
      </w:r>
      <w:r w:rsidRPr="002E12E1">
        <w:rPr>
          <w:rFonts w:ascii="Times New Roman" w:hAnsi="Times New Roman" w:cs="Times New Roman"/>
          <w:sz w:val="24"/>
          <w:szCs w:val="24"/>
        </w:rPr>
        <w:t xml:space="preserve"> Regionu Oleskiego, I </w:t>
      </w:r>
      <w:r w:rsidR="00AC6906">
        <w:rPr>
          <w:rFonts w:ascii="Times New Roman" w:hAnsi="Times New Roman" w:cs="Times New Roman"/>
          <w:sz w:val="24"/>
          <w:szCs w:val="24"/>
        </w:rPr>
        <w:t>W</w:t>
      </w:r>
      <w:r w:rsidRPr="002E12E1">
        <w:rPr>
          <w:rFonts w:ascii="Times New Roman" w:hAnsi="Times New Roman" w:cs="Times New Roman"/>
          <w:sz w:val="24"/>
          <w:szCs w:val="24"/>
        </w:rPr>
        <w:t xml:space="preserve">icemistrz </w:t>
      </w:r>
      <w:r w:rsidR="00A36987">
        <w:rPr>
          <w:rFonts w:ascii="Times New Roman" w:hAnsi="Times New Roman" w:cs="Times New Roman"/>
          <w:sz w:val="24"/>
          <w:szCs w:val="24"/>
        </w:rPr>
        <w:t>Języka Polskiego</w:t>
      </w:r>
      <w:r w:rsidRPr="002E12E1">
        <w:rPr>
          <w:rFonts w:ascii="Times New Roman" w:hAnsi="Times New Roman" w:cs="Times New Roman"/>
          <w:sz w:val="24"/>
          <w:szCs w:val="24"/>
        </w:rPr>
        <w:t xml:space="preserve"> Regionu Oleskiego  i II Wicemistrz </w:t>
      </w:r>
      <w:r w:rsidR="00A36987">
        <w:rPr>
          <w:rFonts w:ascii="Times New Roman" w:hAnsi="Times New Roman" w:cs="Times New Roman"/>
          <w:sz w:val="24"/>
          <w:szCs w:val="24"/>
        </w:rPr>
        <w:t>Języka Polskiego</w:t>
      </w:r>
      <w:r w:rsidRPr="002E12E1">
        <w:rPr>
          <w:rFonts w:ascii="Times New Roman" w:hAnsi="Times New Roman" w:cs="Times New Roman"/>
          <w:sz w:val="24"/>
          <w:szCs w:val="24"/>
        </w:rPr>
        <w:t xml:space="preserve"> Regionu Oleskiego. </w:t>
      </w:r>
    </w:p>
    <w:p w14:paraId="69A36382" w14:textId="77777777" w:rsidR="002E12E1" w:rsidRDefault="002E12E1" w:rsidP="002E12E1">
      <w:pPr>
        <w:pStyle w:val="Akapitzlist"/>
        <w:spacing w:after="120" w:line="30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bookmarkEnd w:id="4"/>
    <w:p w14:paraId="0C54C564" w14:textId="77211408" w:rsidR="002553E4" w:rsidRDefault="002553E4">
      <w:pPr>
        <w:rPr>
          <w:rFonts w:ascii="Times New Roman" w:hAnsi="Times New Roman" w:cs="Times New Roman"/>
          <w:sz w:val="24"/>
          <w:szCs w:val="24"/>
        </w:rPr>
      </w:pPr>
    </w:p>
    <w:p w14:paraId="1C539B72" w14:textId="77777777" w:rsidR="00FE044A" w:rsidRDefault="00FE044A">
      <w:pPr>
        <w:rPr>
          <w:rFonts w:ascii="Times New Roman" w:hAnsi="Times New Roman" w:cs="Times New Roman"/>
          <w:sz w:val="24"/>
          <w:szCs w:val="24"/>
        </w:rPr>
      </w:pPr>
    </w:p>
    <w:p w14:paraId="6C13EFA8" w14:textId="77777777" w:rsidR="00C74A7F" w:rsidRPr="002E12E1" w:rsidRDefault="00C74A7F" w:rsidP="00C74A7F">
      <w:pPr>
        <w:jc w:val="center"/>
        <w:rPr>
          <w:rFonts w:ascii="Times New Roman" w:hAnsi="Times New Roman" w:cs="Times New Roman"/>
          <w:sz w:val="24"/>
          <w:szCs w:val="24"/>
        </w:rPr>
      </w:pPr>
      <w:r w:rsidRPr="002E12E1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AKRES WIEDZY  I UMIEJĘTNOŚCI</w:t>
      </w:r>
    </w:p>
    <w:p w14:paraId="53DDE1E3" w14:textId="77777777" w:rsidR="00C74A7F" w:rsidRPr="00733518" w:rsidRDefault="00C74A7F" w:rsidP="00C74A7F">
      <w:pPr>
        <w:pStyle w:val="Akapitzlist"/>
        <w:numPr>
          <w:ilvl w:val="0"/>
          <w:numId w:val="6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47BDA">
        <w:rPr>
          <w:rFonts w:ascii="Times New Roman" w:hAnsi="Times New Roman" w:cs="Times New Roman"/>
          <w:sz w:val="24"/>
          <w:szCs w:val="24"/>
        </w:rPr>
        <w:t>Odbiór tekstów kultury, a w tym:</w:t>
      </w:r>
      <w:r w:rsidRPr="00547BDA">
        <w:rPr>
          <w:rFonts w:ascii="Times New Roman" w:hAnsi="Times New Roman" w:cs="Times New Roman"/>
          <w:sz w:val="24"/>
          <w:szCs w:val="24"/>
        </w:rPr>
        <w:br/>
      </w:r>
      <w:r w:rsidRPr="00547BDA">
        <w:rPr>
          <w:rFonts w:ascii="Times New Roman" w:hAnsi="Times New Roman" w:cs="Times New Roman"/>
          <w:sz w:val="24"/>
          <w:szCs w:val="24"/>
        </w:rPr>
        <w:br/>
      </w:r>
      <w:r w:rsidRPr="00733518">
        <w:rPr>
          <w:rFonts w:ascii="Times New Roman" w:hAnsi="Times New Roman" w:cs="Times New Roman"/>
          <w:sz w:val="24"/>
          <w:szCs w:val="24"/>
        </w:rPr>
        <w:t>- odnajdowanie w tekstach współczesnej kultury popularnej (np. w artykułach, komiksach, piosenkach) nawiązania do tradycyjnych wątków literackich i kulturowych,</w:t>
      </w:r>
      <w:r w:rsidRPr="00733518">
        <w:rPr>
          <w:rFonts w:ascii="Times New Roman" w:hAnsi="Times New Roman" w:cs="Times New Roman"/>
          <w:sz w:val="24"/>
          <w:szCs w:val="24"/>
        </w:rPr>
        <w:br/>
        <w:t xml:space="preserve">- wykorzystanie w interpretacji utworów literackich odwołania do wartości uniwersalnych związane z postawami społecznymi, narodowymi, religijnymi, etycznymi </w:t>
      </w:r>
      <w:r>
        <w:rPr>
          <w:rFonts w:ascii="Times New Roman" w:hAnsi="Times New Roman" w:cs="Times New Roman"/>
          <w:sz w:val="24"/>
          <w:szCs w:val="24"/>
        </w:rPr>
        <w:t>oraz</w:t>
      </w:r>
      <w:r w:rsidRPr="00733518">
        <w:rPr>
          <w:rFonts w:ascii="Times New Roman" w:hAnsi="Times New Roman" w:cs="Times New Roman"/>
          <w:sz w:val="24"/>
          <w:szCs w:val="24"/>
        </w:rPr>
        <w:t xml:space="preserve"> hierarchizacj</w:t>
      </w:r>
      <w:r>
        <w:rPr>
          <w:rFonts w:ascii="Times New Roman" w:hAnsi="Times New Roman" w:cs="Times New Roman"/>
          <w:sz w:val="24"/>
          <w:szCs w:val="24"/>
        </w:rPr>
        <w:t>a tych wartości.</w:t>
      </w:r>
      <w:r w:rsidRPr="00733518">
        <w:rPr>
          <w:rFonts w:ascii="Times New Roman" w:hAnsi="Times New Roman" w:cs="Times New Roman"/>
          <w:sz w:val="24"/>
          <w:szCs w:val="24"/>
        </w:rPr>
        <w:br/>
      </w:r>
    </w:p>
    <w:p w14:paraId="022FA400" w14:textId="77777777" w:rsidR="00C74A7F" w:rsidRPr="00733518" w:rsidRDefault="00C74A7F" w:rsidP="00C74A7F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33518">
        <w:rPr>
          <w:rFonts w:ascii="Times New Roman" w:hAnsi="Times New Roman" w:cs="Times New Roman"/>
          <w:sz w:val="24"/>
          <w:szCs w:val="24"/>
        </w:rPr>
        <w:t xml:space="preserve">Zagadnienia z gramatyki języka polskiego zgodne z podstawą programową dla szkół podstawowych (klasy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733518">
        <w:rPr>
          <w:rFonts w:ascii="Times New Roman" w:hAnsi="Times New Roman" w:cs="Times New Roman"/>
          <w:sz w:val="24"/>
          <w:szCs w:val="24"/>
        </w:rPr>
        <w:t>V-VIII).</w:t>
      </w:r>
    </w:p>
    <w:p w14:paraId="04B10478" w14:textId="31E98D4F" w:rsidR="00141EAB" w:rsidRDefault="00141EAB" w:rsidP="00141EAB">
      <w:pPr>
        <w:pStyle w:val="Akapitzlist"/>
        <w:ind w:left="420"/>
        <w:rPr>
          <w:rFonts w:ascii="Times New Roman" w:hAnsi="Times New Roman" w:cs="Times New Roman"/>
          <w:sz w:val="24"/>
          <w:szCs w:val="24"/>
        </w:rPr>
      </w:pPr>
    </w:p>
    <w:p w14:paraId="5C997644" w14:textId="065AFDFA" w:rsidR="00E212E2" w:rsidRDefault="00E212E2" w:rsidP="00141EAB">
      <w:pPr>
        <w:pStyle w:val="Akapitzlist"/>
        <w:ind w:left="420"/>
        <w:rPr>
          <w:rFonts w:ascii="Times New Roman" w:hAnsi="Times New Roman" w:cs="Times New Roman"/>
          <w:sz w:val="24"/>
          <w:szCs w:val="24"/>
        </w:rPr>
      </w:pPr>
    </w:p>
    <w:p w14:paraId="6BCE092E" w14:textId="5A430DBD" w:rsidR="00E212E2" w:rsidRDefault="00E212E2" w:rsidP="00141EAB">
      <w:pPr>
        <w:pStyle w:val="Akapitzlist"/>
        <w:ind w:left="420"/>
        <w:rPr>
          <w:rFonts w:ascii="Times New Roman" w:hAnsi="Times New Roman" w:cs="Times New Roman"/>
          <w:sz w:val="24"/>
          <w:szCs w:val="24"/>
        </w:rPr>
      </w:pPr>
    </w:p>
    <w:p w14:paraId="5972F861" w14:textId="5EC9289A" w:rsidR="00AC6906" w:rsidRDefault="00AC69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BA9D98C" w14:textId="77777777" w:rsidR="00AC6906" w:rsidRDefault="00AC6906" w:rsidP="00AC6906">
      <w:pPr>
        <w:jc w:val="center"/>
        <w:rPr>
          <w:rFonts w:ascii="Times New Roman" w:hAnsi="Times New Roman" w:cs="Times New Roman"/>
          <w:smallCaps/>
          <w:sz w:val="24"/>
          <w:szCs w:val="24"/>
        </w:rPr>
      </w:pPr>
      <w:r>
        <w:rPr>
          <w:rFonts w:ascii="Times New Roman" w:hAnsi="Times New Roman" w:cs="Times New Roman"/>
          <w:smallCaps/>
          <w:sz w:val="24"/>
          <w:szCs w:val="24"/>
        </w:rPr>
        <w:lastRenderedPageBreak/>
        <w:t xml:space="preserve">REGULAMIN </w:t>
      </w:r>
    </w:p>
    <w:p w14:paraId="7E0B9889" w14:textId="77777777" w:rsidR="00AC6906" w:rsidRDefault="00AC6906" w:rsidP="00AC6906">
      <w:pPr>
        <w:jc w:val="center"/>
        <w:rPr>
          <w:rFonts w:ascii="Times New Roman" w:hAnsi="Times New Roman" w:cs="Times New Roman"/>
          <w:smallCaps/>
          <w:sz w:val="24"/>
          <w:szCs w:val="24"/>
        </w:rPr>
      </w:pPr>
      <w:r>
        <w:rPr>
          <w:rFonts w:ascii="Times New Roman" w:hAnsi="Times New Roman" w:cs="Times New Roman"/>
          <w:b/>
          <w:bCs/>
          <w:smallCaps/>
          <w:sz w:val="24"/>
          <w:szCs w:val="24"/>
        </w:rPr>
        <w:t>REGIONALNEGO KONKURSU MATEMATYCZNEGO</w:t>
      </w:r>
      <w:r>
        <w:rPr>
          <w:rFonts w:ascii="Times New Roman" w:hAnsi="Times New Roman" w:cs="Times New Roman"/>
          <w:smallCaps/>
          <w:sz w:val="24"/>
          <w:szCs w:val="24"/>
        </w:rPr>
        <w:t xml:space="preserve"> </w:t>
      </w:r>
    </w:p>
    <w:p w14:paraId="1DE7C751" w14:textId="77777777" w:rsidR="00AC6906" w:rsidRDefault="00AC6906" w:rsidP="00AC6906">
      <w:pPr>
        <w:jc w:val="center"/>
        <w:rPr>
          <w:rFonts w:ascii="Times New Roman" w:hAnsi="Times New Roman" w:cs="Times New Roman"/>
          <w:smallCaps/>
          <w:sz w:val="24"/>
          <w:szCs w:val="24"/>
        </w:rPr>
      </w:pPr>
      <w:r>
        <w:rPr>
          <w:rFonts w:ascii="Times New Roman" w:hAnsi="Times New Roman" w:cs="Times New Roman"/>
          <w:smallCaps/>
          <w:sz w:val="24"/>
          <w:szCs w:val="24"/>
        </w:rPr>
        <w:t>DLA UCZNIÓW SZKÓŁ PODSTAWOWYCH</w:t>
      </w:r>
    </w:p>
    <w:p w14:paraId="5FD63887" w14:textId="77777777" w:rsidR="00AC6906" w:rsidRDefault="00AC6906" w:rsidP="00AC690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8438589" w14:textId="77777777" w:rsidR="00AC6906" w:rsidRDefault="00AC6906" w:rsidP="00AC6906">
      <w:pPr>
        <w:jc w:val="center"/>
        <w:rPr>
          <w:rFonts w:ascii="Times New Roman" w:hAnsi="Times New Roman" w:cs="Times New Roman"/>
          <w:smallCaps/>
          <w:sz w:val="24"/>
          <w:szCs w:val="24"/>
        </w:rPr>
      </w:pPr>
      <w:r>
        <w:rPr>
          <w:rFonts w:ascii="Times New Roman" w:hAnsi="Times New Roman" w:cs="Times New Roman"/>
          <w:smallCaps/>
          <w:sz w:val="24"/>
          <w:szCs w:val="24"/>
        </w:rPr>
        <w:t>INFORMACJE OGÓLNE</w:t>
      </w:r>
    </w:p>
    <w:p w14:paraId="1166A13A" w14:textId="77777777" w:rsidR="00AC6906" w:rsidRDefault="00AC6906" w:rsidP="00AC6906">
      <w:pPr>
        <w:pStyle w:val="Akapitzlist"/>
        <w:numPr>
          <w:ilvl w:val="0"/>
          <w:numId w:val="7"/>
        </w:numPr>
        <w:spacing w:after="120" w:line="30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Celem konkursu jest: </w:t>
      </w:r>
    </w:p>
    <w:p w14:paraId="2943FA59" w14:textId="77777777" w:rsidR="00AC6906" w:rsidRDefault="00AC6906" w:rsidP="00AC6906">
      <w:pPr>
        <w:pStyle w:val="Akapitzlist"/>
        <w:numPr>
          <w:ilvl w:val="1"/>
          <w:numId w:val="7"/>
        </w:numPr>
        <w:spacing w:after="120" w:line="300" w:lineRule="auto"/>
        <w:ind w:left="851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Rozbudzanie zainteresowań matematycznych</w:t>
      </w:r>
    </w:p>
    <w:p w14:paraId="2FE7FEBA" w14:textId="77777777" w:rsidR="00AC6906" w:rsidRDefault="00AC6906" w:rsidP="00AC6906">
      <w:pPr>
        <w:pStyle w:val="Akapitzlist"/>
        <w:numPr>
          <w:ilvl w:val="1"/>
          <w:numId w:val="7"/>
        </w:numPr>
        <w:spacing w:after="120" w:line="300" w:lineRule="auto"/>
        <w:ind w:left="851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Umożliwienie uczniom szczególnie uzdolnionym sprawdzenia swoich wiadomości </w:t>
      </w:r>
      <w:r>
        <w:rPr>
          <w:rFonts w:ascii="Times New Roman" w:hAnsi="Times New Roman" w:cs="Times New Roman"/>
          <w:sz w:val="24"/>
          <w:szCs w:val="24"/>
        </w:rPr>
        <w:br/>
        <w:t xml:space="preserve">i możliwości; </w:t>
      </w:r>
    </w:p>
    <w:p w14:paraId="7223E99A" w14:textId="77777777" w:rsidR="00AC6906" w:rsidRDefault="00AC6906" w:rsidP="00AC6906">
      <w:pPr>
        <w:pStyle w:val="Akapitzlist"/>
        <w:numPr>
          <w:ilvl w:val="1"/>
          <w:numId w:val="7"/>
        </w:numPr>
        <w:spacing w:after="120" w:line="300" w:lineRule="auto"/>
        <w:ind w:left="851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Przygotowanie uczniów do wykorzystania wiedzy matematycznej przy rozwiązywaniu problemów;</w:t>
      </w:r>
    </w:p>
    <w:p w14:paraId="66C5B673" w14:textId="77777777" w:rsidR="00AC6906" w:rsidRDefault="00AC6906" w:rsidP="00AC6906">
      <w:pPr>
        <w:pStyle w:val="Akapitzlist"/>
        <w:numPr>
          <w:ilvl w:val="1"/>
          <w:numId w:val="7"/>
        </w:numPr>
        <w:spacing w:after="120" w:line="300" w:lineRule="auto"/>
        <w:ind w:left="851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Stworzenie właściwej atmosfery oraz życzliwej rywalizacji;</w:t>
      </w:r>
    </w:p>
    <w:p w14:paraId="49F53D35" w14:textId="77777777" w:rsidR="00AC6906" w:rsidRDefault="00AC6906" w:rsidP="00AC6906">
      <w:pPr>
        <w:pStyle w:val="Akapitzlist"/>
        <w:numPr>
          <w:ilvl w:val="1"/>
          <w:numId w:val="7"/>
        </w:numPr>
        <w:spacing w:after="120" w:line="300" w:lineRule="auto"/>
        <w:ind w:left="851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Dostarczenie uczniom satysfakcji , szansy i radości z odniesionego sukcesu;</w:t>
      </w:r>
    </w:p>
    <w:p w14:paraId="6039F584" w14:textId="77777777" w:rsidR="00AC6906" w:rsidRDefault="00AC6906" w:rsidP="00AC6906">
      <w:pPr>
        <w:pStyle w:val="Akapitzlist"/>
        <w:numPr>
          <w:ilvl w:val="1"/>
          <w:numId w:val="7"/>
        </w:numPr>
        <w:spacing w:after="120" w:line="300" w:lineRule="auto"/>
        <w:ind w:left="851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Kształtowanie umiejętności logicznego myślenia.</w:t>
      </w:r>
    </w:p>
    <w:p w14:paraId="2A8CABEF" w14:textId="77777777" w:rsidR="00AC6906" w:rsidRDefault="00AC6906" w:rsidP="00AC6906">
      <w:pPr>
        <w:pStyle w:val="Akapitzlist"/>
        <w:numPr>
          <w:ilvl w:val="1"/>
          <w:numId w:val="7"/>
        </w:numPr>
        <w:spacing w:after="120" w:line="300" w:lineRule="auto"/>
        <w:ind w:left="851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Wyłowienie talentów matematycznych.</w:t>
      </w:r>
    </w:p>
    <w:p w14:paraId="71ACC7A3" w14:textId="77777777" w:rsidR="00AC6906" w:rsidRDefault="00AC6906" w:rsidP="00AC6906">
      <w:pPr>
        <w:pStyle w:val="Akapitzlist"/>
        <w:numPr>
          <w:ilvl w:val="0"/>
          <w:numId w:val="7"/>
        </w:numPr>
        <w:spacing w:after="120" w:line="30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Uczestnikami konkursu mogą być uczniowie szkół podstawowych, którzy wykazują zainteresowanie przedmiotem i zostali zgłoszeni przez swoją szkołę.</w:t>
      </w:r>
    </w:p>
    <w:p w14:paraId="0C73B3ED" w14:textId="77777777" w:rsidR="00AC6906" w:rsidRDefault="00AC6906" w:rsidP="00AC6906">
      <w:pPr>
        <w:pStyle w:val="Akapitzlist"/>
        <w:numPr>
          <w:ilvl w:val="0"/>
          <w:numId w:val="7"/>
        </w:numPr>
        <w:spacing w:after="120" w:line="30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Zgłoszenia uczniów szkoły dokonuje dyrektor szkoły podstawowej lub wyznaczony przez niego nauczyciel matematyki w sposób opisany w Regulaminie Ogólnym Konkursów. </w:t>
      </w:r>
    </w:p>
    <w:p w14:paraId="4DCA3A60" w14:textId="77777777" w:rsidR="00AC6906" w:rsidRDefault="00AC6906" w:rsidP="00AC6906">
      <w:pPr>
        <w:pStyle w:val="Akapitzlist"/>
        <w:numPr>
          <w:ilvl w:val="0"/>
          <w:numId w:val="7"/>
        </w:numPr>
        <w:spacing w:after="120" w:line="30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Konkurs przygotowuje i przeprowadza powołana przez dyrektora I LO w Oleśnie komisja Regionalnego Konkursu Matematycznego. </w:t>
      </w:r>
    </w:p>
    <w:p w14:paraId="622E6651" w14:textId="77777777" w:rsidR="00AC6906" w:rsidRDefault="00AC6906" w:rsidP="00AC6906">
      <w:pPr>
        <w:pStyle w:val="Akapitzlist"/>
        <w:numPr>
          <w:ilvl w:val="0"/>
          <w:numId w:val="7"/>
        </w:numPr>
        <w:spacing w:after="120" w:line="30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Regulamin, materiały informacyjne i wyniki konkursu będą zamieszczane na stronie internetowej organizatora konkursu www.lo.olesno.pl .</w:t>
      </w:r>
    </w:p>
    <w:p w14:paraId="29180B6B" w14:textId="24367B0C" w:rsidR="00AC6906" w:rsidRDefault="00AC6906" w:rsidP="00AC6906">
      <w:pPr>
        <w:pStyle w:val="Akapitzlist"/>
        <w:numPr>
          <w:ilvl w:val="0"/>
          <w:numId w:val="7"/>
        </w:numPr>
        <w:spacing w:after="120" w:line="30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Konkurs jest jednoetapowy. Odbywa się </w:t>
      </w:r>
      <w:r w:rsidR="00C77B0A" w:rsidRPr="00677266">
        <w:rPr>
          <w:rFonts w:ascii="Times New Roman" w:hAnsi="Times New Roman" w:cs="Times New Roman"/>
          <w:b/>
          <w:bCs/>
          <w:sz w:val="24"/>
          <w:szCs w:val="24"/>
        </w:rPr>
        <w:t>22 marca 202</w:t>
      </w:r>
      <w:r w:rsidR="00C77B0A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C77B0A" w:rsidRPr="00677266">
        <w:rPr>
          <w:rFonts w:ascii="Times New Roman" w:hAnsi="Times New Roman" w:cs="Times New Roman"/>
          <w:b/>
          <w:bCs/>
          <w:sz w:val="24"/>
          <w:szCs w:val="24"/>
        </w:rPr>
        <w:t>r. (środa)</w:t>
      </w:r>
      <w:r>
        <w:rPr>
          <w:rFonts w:ascii="Times New Roman" w:hAnsi="Times New Roman" w:cs="Times New Roman"/>
          <w:sz w:val="24"/>
          <w:szCs w:val="24"/>
        </w:rPr>
        <w:t xml:space="preserve"> w I Liceum Ogólnokształcącym w Oleśnie, 46-300 Olesno, ul. Sądowa 2. </w:t>
      </w:r>
    </w:p>
    <w:p w14:paraId="1A7AC11E" w14:textId="029E0360" w:rsidR="00AC6906" w:rsidRDefault="00AC6906" w:rsidP="00AC6906">
      <w:pPr>
        <w:pStyle w:val="Akapitzlist"/>
        <w:numPr>
          <w:ilvl w:val="0"/>
          <w:numId w:val="7"/>
        </w:numPr>
        <w:spacing w:after="120" w:line="30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Uczestnicy konkursu w ciągu 45 minut rozwiązują zestaw 1</w:t>
      </w:r>
      <w:r w:rsidR="0008263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-1</w:t>
      </w:r>
      <w:r w:rsidR="0008263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zadań przygotowanych przez komisję. W tym czasie uczestnicy mogą korzystać jedynie z własnych przyborów do pisania oraz linijki i cyrkla. Zabronione jest korzystanie z kalkulatorów, tablic matematycznych i tym podobnych pomocy. Papier (w tym na brudnopis) dostarczają organizatorzy. </w:t>
      </w:r>
    </w:p>
    <w:p w14:paraId="724F6D0B" w14:textId="77777777" w:rsidR="00AC6906" w:rsidRDefault="00AC6906" w:rsidP="00AC6906">
      <w:pPr>
        <w:pStyle w:val="Akapitzlist"/>
        <w:numPr>
          <w:ilvl w:val="0"/>
          <w:numId w:val="7"/>
        </w:numPr>
        <w:spacing w:after="120" w:line="30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Bezpośrednio po zakończeniu pracy przez  uczniów komisja ocenia rozwiązania. Od decyzji komisji konkursowej nie przysługuje odwołanie.</w:t>
      </w:r>
    </w:p>
    <w:p w14:paraId="6C173455" w14:textId="77777777" w:rsidR="00AC6906" w:rsidRDefault="00AC6906" w:rsidP="00AC6906">
      <w:pPr>
        <w:pStyle w:val="Akapitzlist"/>
        <w:numPr>
          <w:ilvl w:val="0"/>
          <w:numId w:val="7"/>
        </w:numPr>
        <w:spacing w:after="120" w:line="30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Przerwę spowodowaną oczekiwaniem na wyniki zagospodarowuje organizator konkursu. </w:t>
      </w:r>
    </w:p>
    <w:p w14:paraId="513F8C1A" w14:textId="77777777" w:rsidR="00AC6906" w:rsidRDefault="00AC6906" w:rsidP="00AC6906">
      <w:pPr>
        <w:pStyle w:val="Akapitzlist"/>
        <w:numPr>
          <w:ilvl w:val="0"/>
          <w:numId w:val="7"/>
        </w:numPr>
        <w:spacing w:after="120" w:line="30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Podczas ogłoszenia wyników narody i dyplomy dla laureatów oraz upominki dla wyróżnionych wręcza dyrektor I LO w Oleśnie.</w:t>
      </w:r>
    </w:p>
    <w:p w14:paraId="0DEE9897" w14:textId="4B03FC59" w:rsidR="00AC6906" w:rsidRDefault="00AC6906" w:rsidP="00AC6906">
      <w:pPr>
        <w:pStyle w:val="Akapitzlist"/>
        <w:numPr>
          <w:ilvl w:val="0"/>
          <w:numId w:val="7"/>
        </w:numPr>
        <w:spacing w:after="120" w:line="30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Trzech laureatów, którzy uzyskają największą liczbę punktów otrzymuje tytuły: Mistrz Matematyki Regionu Oleskiego, I Wicemistrz Matematyki Regionu Oleskiego  i II Wicemistrz Matematyki Regionu Oleskiego. </w:t>
      </w:r>
    </w:p>
    <w:p w14:paraId="156095DA" w14:textId="77777777" w:rsidR="00AC6906" w:rsidRDefault="00AC6906" w:rsidP="00AC6906">
      <w:pPr>
        <w:pStyle w:val="Akapitzlist"/>
        <w:spacing w:after="120" w:line="30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5617A21" w14:textId="77777777" w:rsidR="00AC6906" w:rsidRDefault="00AC6906" w:rsidP="00AC690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ZAKRES WIEDZY  I UMIEJĘTNOŚCI</w:t>
      </w:r>
    </w:p>
    <w:p w14:paraId="779704B9" w14:textId="77777777" w:rsidR="00AC6906" w:rsidRDefault="00AC6906" w:rsidP="00AC69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Obejmuje podstawę programową z matematyki dla szkoły podstawowej bez działów realizowanych pod koniec klasy ósmej. Zadania będą bazowały na niżej wymienionych zagadnieniach. </w:t>
      </w:r>
    </w:p>
    <w:p w14:paraId="779D2B02" w14:textId="77777777" w:rsidR="00AC6906" w:rsidRDefault="00AC6906" w:rsidP="00AC6906">
      <w:pPr>
        <w:pStyle w:val="Akapitzlist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Liczby naturalne i całkowite: w tym cechy podzielności, NWD i NWW, obliczanie kwadratów i sześcianów liczb, szacowanie wyników działań. </w:t>
      </w:r>
    </w:p>
    <w:p w14:paraId="6387EB07" w14:textId="77777777" w:rsidR="00AC6906" w:rsidRDefault="00AC6906" w:rsidP="00AC6906">
      <w:pPr>
        <w:pStyle w:val="Akapitzlist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Ułamki zwykłe i dziesiętne oraz działania na nich. </w:t>
      </w:r>
    </w:p>
    <w:p w14:paraId="70505CC2" w14:textId="77777777" w:rsidR="00AC6906" w:rsidRDefault="00AC6906" w:rsidP="00AC6906">
      <w:pPr>
        <w:pStyle w:val="Akapitzlist"/>
        <w:numPr>
          <w:ilvl w:val="0"/>
          <w:numId w:val="8"/>
        </w:numPr>
        <w:spacing w:after="120" w:line="240" w:lineRule="auto"/>
        <w:jc w:val="both"/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t>Potęgi o podstawach wymiernych i działania na nich.</w:t>
      </w:r>
    </w:p>
    <w:p w14:paraId="560369EC" w14:textId="77777777" w:rsidR="00AC6906" w:rsidRDefault="00AC6906" w:rsidP="00AC6906">
      <w:pPr>
        <w:pStyle w:val="Akapitzlist"/>
        <w:numPr>
          <w:ilvl w:val="0"/>
          <w:numId w:val="8"/>
        </w:numPr>
        <w:spacing w:after="120" w:line="240" w:lineRule="auto"/>
        <w:jc w:val="both"/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t>Pierwiastki kwadratowe i sześcienne oraz działania na nich.</w:t>
      </w:r>
    </w:p>
    <w:p w14:paraId="5C036EDB" w14:textId="77777777" w:rsidR="00AC6906" w:rsidRDefault="00AC6906" w:rsidP="00AC6906">
      <w:pPr>
        <w:pStyle w:val="Akapitzlist"/>
        <w:numPr>
          <w:ilvl w:val="0"/>
          <w:numId w:val="8"/>
        </w:numPr>
        <w:spacing w:after="120" w:line="240" w:lineRule="auto"/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t>Tworzenie wyrażeń algebraicznych z jedną i z wieloma zmiennymi oraz przekształcanie tych wyrażeń (obliczanie wartości liczbowych wyrażeń algebraicznych, wykorzystanie przy rozwiązywaniu zadań tekstowych, dodawanie, odejmowanie i mnożenie sum algebraicznych).</w:t>
      </w:r>
    </w:p>
    <w:p w14:paraId="0AC0A586" w14:textId="77777777" w:rsidR="00AC6906" w:rsidRDefault="00AC6906" w:rsidP="00AC6906">
      <w:pPr>
        <w:pStyle w:val="Akapitzlist"/>
        <w:numPr>
          <w:ilvl w:val="0"/>
          <w:numId w:val="8"/>
        </w:numPr>
        <w:spacing w:after="120" w:line="240" w:lineRule="auto"/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t xml:space="preserve">Obliczenia procentowe i ich wykorzystanie do rozwiązywania problemów w kontekście praktycznym. </w:t>
      </w:r>
    </w:p>
    <w:p w14:paraId="1B9AB09E" w14:textId="77777777" w:rsidR="00AC6906" w:rsidRDefault="00AC6906" w:rsidP="00AC6906">
      <w:pPr>
        <w:pStyle w:val="Akapitzlist"/>
        <w:numPr>
          <w:ilvl w:val="0"/>
          <w:numId w:val="8"/>
        </w:numPr>
        <w:spacing w:after="120" w:line="240" w:lineRule="auto"/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t xml:space="preserve">Równania z jedną niewiadomą. </w:t>
      </w:r>
    </w:p>
    <w:p w14:paraId="187653F3" w14:textId="77777777" w:rsidR="00AC6906" w:rsidRDefault="00AC6906" w:rsidP="00AC6906">
      <w:pPr>
        <w:pStyle w:val="Akapitzlist"/>
        <w:numPr>
          <w:ilvl w:val="0"/>
          <w:numId w:val="8"/>
        </w:numPr>
        <w:spacing w:after="120" w:line="240" w:lineRule="auto"/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t>Proporcjonalność prosta.</w:t>
      </w:r>
    </w:p>
    <w:p w14:paraId="0E7F4DBF" w14:textId="77777777" w:rsidR="00AC6906" w:rsidRDefault="00AC6906" w:rsidP="00AC6906">
      <w:pPr>
        <w:pStyle w:val="Akapitzlist"/>
        <w:numPr>
          <w:ilvl w:val="0"/>
          <w:numId w:val="8"/>
        </w:numPr>
        <w:spacing w:after="120" w:line="240" w:lineRule="auto"/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t>Własności figur geometrycznych na płaszczyźnie:</w:t>
      </w:r>
    </w:p>
    <w:p w14:paraId="44D66244" w14:textId="77777777" w:rsidR="00AC6906" w:rsidRDefault="00AC6906" w:rsidP="00AC6906">
      <w:pPr>
        <w:ind w:left="426"/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t>- kąty wierzchołkowe, kąty przyległe,  kąty odpowiadające i naprzemianległe;</w:t>
      </w:r>
      <w:r>
        <w:rPr>
          <w:rFonts w:ascii="Times New Roman" w:hAnsi="Times New Roman" w:cs="Times New Roman"/>
          <w:color w:val="1D1D1B"/>
        </w:rPr>
        <w:br/>
      </w:r>
      <w:r>
        <w:rPr>
          <w:rStyle w:val="fontstyle01"/>
          <w:rFonts w:ascii="Times New Roman" w:hAnsi="Times New Roman" w:cs="Times New Roman"/>
        </w:rPr>
        <w:t>- cechy przystawania trójkątów;</w:t>
      </w:r>
      <w:r>
        <w:rPr>
          <w:rFonts w:ascii="Times New Roman" w:hAnsi="Times New Roman" w:cs="Times New Roman"/>
          <w:color w:val="1D1D1B"/>
        </w:rPr>
        <w:br/>
      </w:r>
      <w:r>
        <w:rPr>
          <w:rStyle w:val="fontstyle01"/>
          <w:rFonts w:ascii="Times New Roman" w:hAnsi="Times New Roman" w:cs="Times New Roman"/>
        </w:rPr>
        <w:t>- własności trójkątów równoramiennych;</w:t>
      </w:r>
      <w:r>
        <w:rPr>
          <w:rStyle w:val="fontstyle01"/>
          <w:rFonts w:ascii="Times New Roman" w:hAnsi="Times New Roman" w:cs="Times New Roman"/>
        </w:rPr>
        <w:br/>
        <w:t>- nierówność trójkąta;</w:t>
      </w:r>
      <w:r>
        <w:rPr>
          <w:rStyle w:val="fontstyle01"/>
          <w:rFonts w:ascii="Times New Roman" w:hAnsi="Times New Roman" w:cs="Times New Roman"/>
        </w:rPr>
        <w:br/>
        <w:t>- suma kątów wewnętrznych trójkąta;</w:t>
      </w:r>
      <w:r>
        <w:rPr>
          <w:rFonts w:ascii="Times New Roman" w:hAnsi="Times New Roman" w:cs="Times New Roman"/>
          <w:color w:val="1D1D1B"/>
        </w:rPr>
        <w:br/>
      </w:r>
      <w:r>
        <w:rPr>
          <w:rStyle w:val="fontstyle01"/>
          <w:rFonts w:ascii="Times New Roman" w:hAnsi="Times New Roman" w:cs="Times New Roman"/>
        </w:rPr>
        <w:t>- twierdzenie Pitagorasa i jego wykorzystanie;</w:t>
      </w:r>
      <w:r>
        <w:rPr>
          <w:rFonts w:ascii="Times New Roman" w:hAnsi="Times New Roman" w:cs="Times New Roman"/>
          <w:color w:val="1D1D1B"/>
        </w:rPr>
        <w:br/>
      </w:r>
      <w:r>
        <w:rPr>
          <w:rStyle w:val="fontstyle01"/>
          <w:rFonts w:ascii="Times New Roman" w:hAnsi="Times New Roman" w:cs="Times New Roman"/>
        </w:rPr>
        <w:t xml:space="preserve">- proste dowody geometryczne; </w:t>
      </w:r>
    </w:p>
    <w:p w14:paraId="6F84A849" w14:textId="77777777" w:rsidR="00AC6906" w:rsidRDefault="00AC6906" w:rsidP="00AC6906">
      <w:pPr>
        <w:pStyle w:val="Akapitzlist"/>
        <w:numPr>
          <w:ilvl w:val="0"/>
          <w:numId w:val="8"/>
        </w:numPr>
        <w:spacing w:line="256" w:lineRule="auto"/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t>Wielokąty.</w:t>
      </w:r>
      <w:r>
        <w:rPr>
          <w:rFonts w:ascii="Times New Roman" w:hAnsi="Times New Roman" w:cs="Times New Roman"/>
          <w:color w:val="1D1D1B"/>
        </w:rPr>
        <w:br/>
      </w:r>
      <w:r>
        <w:rPr>
          <w:rStyle w:val="fontstyle01"/>
          <w:rFonts w:ascii="Times New Roman" w:hAnsi="Times New Roman" w:cs="Times New Roman"/>
        </w:rPr>
        <w:t xml:space="preserve"> - wielokąt foremny;</w:t>
      </w:r>
      <w:r>
        <w:rPr>
          <w:rFonts w:ascii="Times New Roman" w:hAnsi="Times New Roman" w:cs="Times New Roman"/>
          <w:color w:val="1D1D1B"/>
        </w:rPr>
        <w:br/>
      </w:r>
      <w:r>
        <w:rPr>
          <w:rStyle w:val="fontstyle01"/>
          <w:rFonts w:ascii="Times New Roman" w:hAnsi="Times New Roman" w:cs="Times New Roman"/>
        </w:rPr>
        <w:t xml:space="preserve">- obliczanie pól i obwodów trójkąta, prostokąta, kwadratu, równoległoboku, rombu, trapezu. </w:t>
      </w:r>
    </w:p>
    <w:p w14:paraId="4F38F3B3" w14:textId="77777777" w:rsidR="00AC6906" w:rsidRDefault="00AC6906" w:rsidP="00AC6906">
      <w:pPr>
        <w:pStyle w:val="Akapitzlist"/>
        <w:numPr>
          <w:ilvl w:val="0"/>
          <w:numId w:val="8"/>
        </w:numPr>
        <w:spacing w:line="256" w:lineRule="auto"/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t xml:space="preserve">Oś liczbowa i układ współrzędnych na płaszczyźnie. </w:t>
      </w:r>
    </w:p>
    <w:p w14:paraId="56EA0B8B" w14:textId="77777777" w:rsidR="00AC6906" w:rsidRDefault="00AC6906" w:rsidP="00AC6906">
      <w:pPr>
        <w:pStyle w:val="Akapitzlist"/>
        <w:numPr>
          <w:ilvl w:val="0"/>
          <w:numId w:val="8"/>
        </w:numPr>
        <w:spacing w:line="256" w:lineRule="auto"/>
        <w:ind w:left="426" w:hanging="366"/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t>Geometria przestrzenna:</w:t>
      </w:r>
      <w:r>
        <w:rPr>
          <w:rFonts w:ascii="Times New Roman" w:hAnsi="Times New Roman" w:cs="Times New Roman"/>
          <w:color w:val="1D1D1B"/>
        </w:rPr>
        <w:br/>
      </w:r>
      <w:r>
        <w:rPr>
          <w:rStyle w:val="fontstyle01"/>
          <w:rFonts w:ascii="Times New Roman" w:hAnsi="Times New Roman" w:cs="Times New Roman"/>
        </w:rPr>
        <w:t>- siatki graniastosłupów i ostrosłupów,</w:t>
      </w:r>
      <w:r>
        <w:rPr>
          <w:rStyle w:val="fontstyle01"/>
          <w:rFonts w:ascii="Times New Roman" w:hAnsi="Times New Roman" w:cs="Times New Roman"/>
        </w:rPr>
        <w:br/>
        <w:t>- obliczanie objętości i pól powierzchni graniastosłupów prostych oraz prawidłowych,</w:t>
      </w:r>
      <w:r>
        <w:rPr>
          <w:rFonts w:ascii="Times New Roman" w:hAnsi="Times New Roman" w:cs="Times New Roman"/>
          <w:color w:val="1D1D1B"/>
        </w:rPr>
        <w:br/>
      </w:r>
      <w:r>
        <w:rPr>
          <w:rStyle w:val="fontstyle01"/>
          <w:rFonts w:ascii="Times New Roman" w:hAnsi="Times New Roman" w:cs="Times New Roman"/>
        </w:rPr>
        <w:t xml:space="preserve">- obliczanie objętości i pól powierzchni ostrosłupów prawidłowych, </w:t>
      </w:r>
      <w:r>
        <w:rPr>
          <w:rStyle w:val="fontstyle01"/>
          <w:rFonts w:ascii="Times New Roman" w:hAnsi="Times New Roman" w:cs="Times New Roman"/>
        </w:rPr>
        <w:br/>
        <w:t xml:space="preserve"> -obliczanie objętości i pól powierzchni graniastosłupów lub ostrosłupów innych niż  </w:t>
      </w:r>
      <w:r>
        <w:rPr>
          <w:rStyle w:val="fontstyle01"/>
          <w:rFonts w:ascii="Times New Roman" w:hAnsi="Times New Roman" w:cs="Times New Roman"/>
        </w:rPr>
        <w:br/>
        <w:t xml:space="preserve">   prawidłowe, ale opisanych w podstawie programowej.</w:t>
      </w:r>
    </w:p>
    <w:p w14:paraId="6BC9B473" w14:textId="77777777" w:rsidR="00AC6906" w:rsidRDefault="00AC6906" w:rsidP="00AC6906">
      <w:pPr>
        <w:pStyle w:val="Akapitzlist"/>
        <w:numPr>
          <w:ilvl w:val="0"/>
          <w:numId w:val="8"/>
        </w:numPr>
        <w:spacing w:line="256" w:lineRule="auto"/>
        <w:ind w:left="426" w:hanging="366"/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t>Zadania lub łamigłówki logiczne.</w:t>
      </w:r>
    </w:p>
    <w:p w14:paraId="341CA1A1" w14:textId="77777777" w:rsidR="00AC6906" w:rsidRDefault="00AC6906" w:rsidP="00AC6906"/>
    <w:p w14:paraId="66278106" w14:textId="0E6EC1DB" w:rsidR="00AC6906" w:rsidRDefault="00AC69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C69894A" w14:textId="77777777" w:rsidR="00AC6906" w:rsidRDefault="00AC6906" w:rsidP="00AC6906">
      <w:pPr>
        <w:jc w:val="center"/>
        <w:rPr>
          <w:rFonts w:ascii="Times New Roman" w:hAnsi="Times New Roman" w:cs="Times New Roman"/>
          <w:smallCaps/>
          <w:sz w:val="24"/>
          <w:szCs w:val="24"/>
        </w:rPr>
      </w:pPr>
      <w:r>
        <w:rPr>
          <w:rFonts w:ascii="Times New Roman" w:hAnsi="Times New Roman" w:cs="Times New Roman"/>
          <w:smallCaps/>
          <w:sz w:val="24"/>
          <w:szCs w:val="24"/>
        </w:rPr>
        <w:lastRenderedPageBreak/>
        <w:t xml:space="preserve">REGULAMIN </w:t>
      </w:r>
    </w:p>
    <w:p w14:paraId="17C4A611" w14:textId="77777777" w:rsidR="00AC6906" w:rsidRDefault="00AC6906" w:rsidP="00AC6906">
      <w:pPr>
        <w:jc w:val="center"/>
        <w:rPr>
          <w:rFonts w:ascii="Times New Roman" w:hAnsi="Times New Roman" w:cs="Times New Roman"/>
          <w:smallCaps/>
          <w:sz w:val="24"/>
          <w:szCs w:val="24"/>
        </w:rPr>
      </w:pPr>
      <w:r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REGIONALNEGO KONKURSU JĘZYKA ANGIELSKIEGO </w:t>
      </w:r>
    </w:p>
    <w:p w14:paraId="6E2386E8" w14:textId="77777777" w:rsidR="00AC6906" w:rsidRDefault="00AC6906" w:rsidP="00AC6906">
      <w:pPr>
        <w:jc w:val="center"/>
        <w:rPr>
          <w:rFonts w:ascii="Times New Roman" w:hAnsi="Times New Roman" w:cs="Times New Roman"/>
          <w:smallCaps/>
          <w:sz w:val="24"/>
          <w:szCs w:val="24"/>
        </w:rPr>
      </w:pPr>
      <w:r>
        <w:rPr>
          <w:rFonts w:ascii="Times New Roman" w:hAnsi="Times New Roman" w:cs="Times New Roman"/>
          <w:smallCaps/>
          <w:sz w:val="24"/>
          <w:szCs w:val="24"/>
        </w:rPr>
        <w:t>DLA UCZNIÓW SZKÓŁ PODSTAWOWYCH</w:t>
      </w:r>
    </w:p>
    <w:p w14:paraId="63FB5CFA" w14:textId="77777777" w:rsidR="00AC6906" w:rsidRDefault="00AC6906" w:rsidP="00AC690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D2AD5D6" w14:textId="77777777" w:rsidR="00AC6906" w:rsidRDefault="00AC6906" w:rsidP="00AC6906">
      <w:pPr>
        <w:jc w:val="center"/>
        <w:rPr>
          <w:rFonts w:ascii="Times New Roman" w:hAnsi="Times New Roman" w:cs="Times New Roman"/>
          <w:smallCaps/>
          <w:sz w:val="24"/>
          <w:szCs w:val="24"/>
        </w:rPr>
      </w:pPr>
      <w:r>
        <w:rPr>
          <w:rFonts w:ascii="Times New Roman" w:hAnsi="Times New Roman" w:cs="Times New Roman"/>
          <w:smallCaps/>
          <w:sz w:val="24"/>
          <w:szCs w:val="24"/>
        </w:rPr>
        <w:t>INFORMACJE OGÓLNE</w:t>
      </w:r>
    </w:p>
    <w:p w14:paraId="2F5A459D" w14:textId="77777777" w:rsidR="00AC6906" w:rsidRDefault="00AC6906" w:rsidP="00F37DBA">
      <w:pPr>
        <w:pStyle w:val="Akapitzlist"/>
        <w:numPr>
          <w:ilvl w:val="0"/>
          <w:numId w:val="13"/>
        </w:numPr>
        <w:spacing w:after="12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Celem konkursu jest: </w:t>
      </w:r>
    </w:p>
    <w:p w14:paraId="352D6DD4" w14:textId="77777777" w:rsidR="00AC6906" w:rsidRDefault="00AC6906" w:rsidP="00F37DBA">
      <w:pPr>
        <w:pStyle w:val="Akapitzlist"/>
        <w:numPr>
          <w:ilvl w:val="1"/>
          <w:numId w:val="13"/>
        </w:numPr>
        <w:spacing w:after="120" w:line="300" w:lineRule="auto"/>
        <w:ind w:left="851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Promowanie wśród uczniów postawy odpowiedzialności za proces samodzielnego uczenia się i rozwijania umiejętności językowych;</w:t>
      </w:r>
    </w:p>
    <w:p w14:paraId="2ADB3708" w14:textId="77777777" w:rsidR="00AC6906" w:rsidRDefault="00AC6906" w:rsidP="00F37DBA">
      <w:pPr>
        <w:pStyle w:val="Akapitzlist"/>
        <w:numPr>
          <w:ilvl w:val="1"/>
          <w:numId w:val="13"/>
        </w:numPr>
        <w:spacing w:after="120" w:line="300" w:lineRule="auto"/>
        <w:ind w:left="851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Umożliwienie uczniom szczególnie uzdolnionym sprawdzenia swoich wiadomości </w:t>
      </w:r>
      <w:r>
        <w:rPr>
          <w:rFonts w:ascii="Times New Roman" w:hAnsi="Times New Roman" w:cs="Times New Roman"/>
          <w:sz w:val="24"/>
          <w:szCs w:val="24"/>
        </w:rPr>
        <w:br/>
        <w:t xml:space="preserve">i możliwości; </w:t>
      </w:r>
    </w:p>
    <w:p w14:paraId="36DAFFA7" w14:textId="77777777" w:rsidR="00AC6906" w:rsidRDefault="00AC6906" w:rsidP="00F37DBA">
      <w:pPr>
        <w:pStyle w:val="Akapitzlist"/>
        <w:numPr>
          <w:ilvl w:val="1"/>
          <w:numId w:val="13"/>
        </w:numPr>
        <w:spacing w:after="120" w:line="300" w:lineRule="auto"/>
        <w:ind w:left="851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Przygotowanie uczniów do wykorzystania znajomości języka;</w:t>
      </w:r>
    </w:p>
    <w:p w14:paraId="0A8E8A08" w14:textId="77777777" w:rsidR="00AC6906" w:rsidRDefault="00AC6906" w:rsidP="00F37DBA">
      <w:pPr>
        <w:pStyle w:val="Akapitzlist"/>
        <w:numPr>
          <w:ilvl w:val="1"/>
          <w:numId w:val="13"/>
        </w:numPr>
        <w:spacing w:after="120" w:line="300" w:lineRule="auto"/>
        <w:ind w:left="851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Stworzenie właściwej atmosfery oraz życzliwej rywalizacji;</w:t>
      </w:r>
    </w:p>
    <w:p w14:paraId="1951F8A6" w14:textId="77777777" w:rsidR="00AC6906" w:rsidRDefault="00AC6906" w:rsidP="00F37DBA">
      <w:pPr>
        <w:pStyle w:val="Akapitzlist"/>
        <w:numPr>
          <w:ilvl w:val="1"/>
          <w:numId w:val="13"/>
        </w:numPr>
        <w:spacing w:after="120" w:line="300" w:lineRule="auto"/>
        <w:ind w:left="851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Dostarczenie uczniom satysfakcji , szansy i radości z odniesionego sukcesu;</w:t>
      </w:r>
    </w:p>
    <w:p w14:paraId="78BCC46E" w14:textId="77777777" w:rsidR="00AC6906" w:rsidRDefault="00AC6906" w:rsidP="00F37DBA">
      <w:pPr>
        <w:pStyle w:val="Akapitzlist"/>
        <w:numPr>
          <w:ilvl w:val="1"/>
          <w:numId w:val="13"/>
        </w:numPr>
        <w:spacing w:after="120" w:line="300" w:lineRule="auto"/>
        <w:ind w:left="851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Motywowanie uczniów do nauki  .</w:t>
      </w:r>
    </w:p>
    <w:p w14:paraId="7CC89EC7" w14:textId="77777777" w:rsidR="00AC6906" w:rsidRDefault="00AC6906" w:rsidP="00F37DBA">
      <w:pPr>
        <w:pStyle w:val="Akapitzlist"/>
        <w:numPr>
          <w:ilvl w:val="0"/>
          <w:numId w:val="13"/>
        </w:numPr>
        <w:spacing w:after="120" w:line="30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Uczestnikami konkursu mogą być uczniowie szkół podstawowych, którzy wykazują zainteresowanie przedmiotem i zostali zgłoszeni przez swoją szkołę.</w:t>
      </w:r>
    </w:p>
    <w:p w14:paraId="37802B02" w14:textId="77777777" w:rsidR="00AC6906" w:rsidRDefault="00AC6906" w:rsidP="00F37DBA">
      <w:pPr>
        <w:pStyle w:val="Akapitzlist"/>
        <w:numPr>
          <w:ilvl w:val="0"/>
          <w:numId w:val="13"/>
        </w:numPr>
        <w:spacing w:after="120" w:line="30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Zgłoszenia uczniów szkoły dokonuje dyrektor szkoły podstawowej lub wyznaczony przez niego nauczyciel języka angielskiego w sposób opisany w Regulaminie Ogólnym Konkursów. </w:t>
      </w:r>
    </w:p>
    <w:p w14:paraId="4AFEC929" w14:textId="77777777" w:rsidR="00AC6906" w:rsidRDefault="00AC6906" w:rsidP="00F37DBA">
      <w:pPr>
        <w:pStyle w:val="Akapitzlist"/>
        <w:numPr>
          <w:ilvl w:val="0"/>
          <w:numId w:val="13"/>
        </w:numPr>
        <w:spacing w:after="120" w:line="30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Konkurs przygotowuje i przeprowadza powołana przez dyrektora I LO w Oleśnie komisja Regionalnego Konkursu Języka Angielskiego. </w:t>
      </w:r>
    </w:p>
    <w:p w14:paraId="2B781724" w14:textId="77777777" w:rsidR="00AC6906" w:rsidRDefault="00AC6906" w:rsidP="00F37DBA">
      <w:pPr>
        <w:pStyle w:val="Akapitzlist"/>
        <w:numPr>
          <w:ilvl w:val="0"/>
          <w:numId w:val="13"/>
        </w:numPr>
        <w:spacing w:after="120" w:line="30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Regulamin, materiały informacyjne i wyniki konkursu będą zamieszczane na stronie internetowej organizatora konkursu www.lo.olesno.pl .</w:t>
      </w:r>
    </w:p>
    <w:p w14:paraId="391C9379" w14:textId="60F09E8D" w:rsidR="00AC6906" w:rsidRDefault="00AC6906" w:rsidP="00F37DBA">
      <w:pPr>
        <w:pStyle w:val="Akapitzlist"/>
        <w:numPr>
          <w:ilvl w:val="0"/>
          <w:numId w:val="13"/>
        </w:numPr>
        <w:spacing w:after="120" w:line="30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Konkurs jest jednoetapowy. Odbywa się </w:t>
      </w:r>
      <w:r w:rsidR="00C77B0A" w:rsidRPr="00677266">
        <w:rPr>
          <w:rFonts w:ascii="Times New Roman" w:hAnsi="Times New Roman" w:cs="Times New Roman"/>
          <w:b/>
          <w:bCs/>
          <w:sz w:val="24"/>
          <w:szCs w:val="24"/>
        </w:rPr>
        <w:t>22 marca 202</w:t>
      </w:r>
      <w:r w:rsidR="00C77B0A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C77B0A" w:rsidRPr="00677266">
        <w:rPr>
          <w:rFonts w:ascii="Times New Roman" w:hAnsi="Times New Roman" w:cs="Times New Roman"/>
          <w:b/>
          <w:bCs/>
          <w:sz w:val="24"/>
          <w:szCs w:val="24"/>
        </w:rPr>
        <w:t>r. (środa)</w:t>
      </w:r>
      <w:r>
        <w:rPr>
          <w:rFonts w:ascii="Times New Roman" w:hAnsi="Times New Roman" w:cs="Times New Roman"/>
          <w:sz w:val="24"/>
          <w:szCs w:val="24"/>
        </w:rPr>
        <w:t xml:space="preserve">  w I Liceum Ogólnokształcącym w Oleśnie, 46-300 Olesno, ul. Sądowa 2. </w:t>
      </w:r>
    </w:p>
    <w:p w14:paraId="1852692B" w14:textId="77777777" w:rsidR="00AC6906" w:rsidRDefault="00AC6906" w:rsidP="00F37DBA">
      <w:pPr>
        <w:pStyle w:val="Akapitzlist"/>
        <w:numPr>
          <w:ilvl w:val="0"/>
          <w:numId w:val="13"/>
        </w:numPr>
        <w:spacing w:after="120" w:line="30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Uczestnicy konkursu w ciągu 45 minut rozwiązują zestaw (składający się z czytanki, części leksykalnej, gramatycznej i komunikacyjnej) przygotowany przez komisję. W tym czasie uczestnicy mogą korzystać jedynie z własnych przyborów do pisania. Papier (w tym na brudnopis) dostarczają organizatorzy. </w:t>
      </w:r>
    </w:p>
    <w:p w14:paraId="2C9952CA" w14:textId="77777777" w:rsidR="00AC6906" w:rsidRDefault="00AC6906" w:rsidP="00F37DBA">
      <w:pPr>
        <w:pStyle w:val="Akapitzlist"/>
        <w:numPr>
          <w:ilvl w:val="0"/>
          <w:numId w:val="13"/>
        </w:numPr>
        <w:spacing w:after="120" w:line="30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Bezpośrednio po zakończeniu pracy przez  uczniów komisja ocenia rozwiązania. Od decyzji komisji konkursowej nie przysługuje odwołanie.</w:t>
      </w:r>
    </w:p>
    <w:p w14:paraId="1109E3C1" w14:textId="77777777" w:rsidR="00AC6906" w:rsidRDefault="00AC6906" w:rsidP="00F37DBA">
      <w:pPr>
        <w:pStyle w:val="Akapitzlist"/>
        <w:numPr>
          <w:ilvl w:val="0"/>
          <w:numId w:val="13"/>
        </w:numPr>
        <w:spacing w:after="120" w:line="30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Przerwę spowodowaną oczekiwaniem na wyniki zagospodarowuje organizator konkursu. </w:t>
      </w:r>
    </w:p>
    <w:p w14:paraId="43732AD2" w14:textId="77777777" w:rsidR="00AC6906" w:rsidRDefault="00AC6906" w:rsidP="00F37DBA">
      <w:pPr>
        <w:pStyle w:val="Akapitzlist"/>
        <w:numPr>
          <w:ilvl w:val="0"/>
          <w:numId w:val="13"/>
        </w:numPr>
        <w:spacing w:after="120" w:line="30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Podczas ogłoszenia wyników narody i dyplomy dla laureatów oraz upominki dla wyróżnionych wręcza dyrektor I LO w Oleśnie.</w:t>
      </w:r>
    </w:p>
    <w:p w14:paraId="343E8D9C" w14:textId="77777777" w:rsidR="00AC6906" w:rsidRDefault="00AC6906" w:rsidP="00F37DBA">
      <w:pPr>
        <w:pStyle w:val="Akapitzlist"/>
        <w:numPr>
          <w:ilvl w:val="0"/>
          <w:numId w:val="13"/>
        </w:numPr>
        <w:spacing w:after="120" w:line="30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Trzech laureatów, którzy uzyskają największą liczbę punktów otrzymuje pamiątkowy dyplom i nagrodę.</w:t>
      </w:r>
    </w:p>
    <w:p w14:paraId="5ECB72E9" w14:textId="77777777" w:rsidR="00AC6906" w:rsidRDefault="00AC6906" w:rsidP="00AC6906">
      <w:pPr>
        <w:rPr>
          <w:rFonts w:ascii="Times New Roman" w:hAnsi="Times New Roman" w:cs="Times New Roman"/>
          <w:sz w:val="24"/>
          <w:szCs w:val="24"/>
        </w:rPr>
      </w:pPr>
    </w:p>
    <w:p w14:paraId="3E043B4C" w14:textId="77777777" w:rsidR="00AC6906" w:rsidRDefault="00AC6906" w:rsidP="00AC6906">
      <w:pPr>
        <w:rPr>
          <w:rFonts w:ascii="Times New Roman" w:hAnsi="Times New Roman" w:cs="Times New Roman"/>
          <w:sz w:val="24"/>
          <w:szCs w:val="24"/>
        </w:rPr>
      </w:pPr>
    </w:p>
    <w:p w14:paraId="4363A69B" w14:textId="77777777" w:rsidR="00AC6906" w:rsidRDefault="00AC6906" w:rsidP="00AC6906">
      <w:pPr>
        <w:rPr>
          <w:rFonts w:ascii="Times New Roman" w:hAnsi="Times New Roman" w:cs="Times New Roman"/>
          <w:sz w:val="24"/>
          <w:szCs w:val="24"/>
        </w:rPr>
      </w:pPr>
    </w:p>
    <w:p w14:paraId="60FB5389" w14:textId="77777777" w:rsidR="00AC6906" w:rsidRDefault="00AC6906" w:rsidP="00AC690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ZAKRES WIEDZY  I UMIEJĘTNOŚCI</w:t>
      </w:r>
    </w:p>
    <w:p w14:paraId="24C096B2" w14:textId="77777777" w:rsidR="00AC6906" w:rsidRDefault="00AC6906" w:rsidP="00AC6906">
      <w:pPr>
        <w:spacing w:after="12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CZASOWNIK</w:t>
      </w:r>
    </w:p>
    <w:p w14:paraId="0B620209" w14:textId="77777777" w:rsidR="00AC6906" w:rsidRDefault="00AC6906" w:rsidP="00AC6906">
      <w:pPr>
        <w:spacing w:after="12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Bezokolicznik i formy osobowe, </w:t>
      </w:r>
    </w:p>
    <w:p w14:paraId="49F4BECD" w14:textId="77777777" w:rsidR="00AC6906" w:rsidRDefault="00AC6906" w:rsidP="00AC6906">
      <w:pPr>
        <w:spacing w:after="12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Czasowniki posiłkowe, </w:t>
      </w:r>
    </w:p>
    <w:p w14:paraId="4D48ACC4" w14:textId="77777777" w:rsidR="00AC6906" w:rsidRDefault="00AC6906" w:rsidP="00AC6906">
      <w:pPr>
        <w:spacing w:after="12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Czasowniki modalne: • </w:t>
      </w:r>
      <w:proofErr w:type="spellStart"/>
      <w:r>
        <w:rPr>
          <w:rFonts w:ascii="Times New Roman" w:hAnsi="Times New Roman" w:cs="Times New Roman"/>
          <w:sz w:val="24"/>
          <w:szCs w:val="24"/>
        </w:rPr>
        <w:t>can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• </w:t>
      </w:r>
      <w:proofErr w:type="spellStart"/>
      <w:r>
        <w:rPr>
          <w:rFonts w:ascii="Times New Roman" w:hAnsi="Times New Roman" w:cs="Times New Roman"/>
          <w:sz w:val="24"/>
          <w:szCs w:val="24"/>
        </w:rPr>
        <w:t>could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• </w:t>
      </w:r>
      <w:proofErr w:type="spellStart"/>
      <w:r>
        <w:rPr>
          <w:rFonts w:ascii="Times New Roman" w:hAnsi="Times New Roman" w:cs="Times New Roman"/>
          <w:sz w:val="24"/>
          <w:szCs w:val="24"/>
        </w:rPr>
        <w:t>may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• </w:t>
      </w:r>
      <w:proofErr w:type="spellStart"/>
      <w:r>
        <w:rPr>
          <w:rFonts w:ascii="Times New Roman" w:hAnsi="Times New Roman" w:cs="Times New Roman"/>
          <w:sz w:val="24"/>
          <w:szCs w:val="24"/>
        </w:rPr>
        <w:t>must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• </w:t>
      </w:r>
      <w:proofErr w:type="spellStart"/>
      <w:r>
        <w:rPr>
          <w:rFonts w:ascii="Times New Roman" w:hAnsi="Times New Roman" w:cs="Times New Roman"/>
          <w:sz w:val="24"/>
          <w:szCs w:val="24"/>
        </w:rPr>
        <w:t>should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• </w:t>
      </w:r>
      <w:proofErr w:type="spellStart"/>
      <w:r>
        <w:rPr>
          <w:rFonts w:ascii="Times New Roman" w:hAnsi="Times New Roman" w:cs="Times New Roman"/>
          <w:sz w:val="24"/>
          <w:szCs w:val="24"/>
        </w:rPr>
        <w:t>will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818C36D" w14:textId="77777777" w:rsidR="00AC6906" w:rsidRDefault="00AC6906" w:rsidP="00AC6906">
      <w:pPr>
        <w:spacing w:after="12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 Tryb rozkazujący, </w:t>
      </w:r>
    </w:p>
    <w:p w14:paraId="690E1FD6" w14:textId="77777777" w:rsidR="00AC6906" w:rsidRDefault="00AC6906" w:rsidP="00AC6906">
      <w:pPr>
        <w:spacing w:after="12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Czasowniki regularne i nieregularne,</w:t>
      </w:r>
    </w:p>
    <w:p w14:paraId="5DE83CAB" w14:textId="77777777" w:rsidR="00AC6906" w:rsidRDefault="00AC6906" w:rsidP="00AC6906">
      <w:pPr>
        <w:spacing w:after="12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Imiesłów czynny i bierny, </w:t>
      </w:r>
    </w:p>
    <w:p w14:paraId="316C437D" w14:textId="77777777" w:rsidR="00AC6906" w:rsidRDefault="00AC6906" w:rsidP="00AC6906">
      <w:pPr>
        <w:spacing w:after="12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Czasowniki złożone (</w:t>
      </w:r>
      <w:proofErr w:type="spellStart"/>
      <w:r>
        <w:rPr>
          <w:rFonts w:ascii="Times New Roman" w:hAnsi="Times New Roman" w:cs="Times New Roman"/>
          <w:sz w:val="24"/>
          <w:szCs w:val="24"/>
        </w:rPr>
        <w:t>phrasal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verbs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</w:p>
    <w:p w14:paraId="2165E44F" w14:textId="77777777" w:rsidR="00AC6906" w:rsidRDefault="00AC6906" w:rsidP="00AC6906">
      <w:pPr>
        <w:spacing w:after="12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Czasy gramatyczne: •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Simple, •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Continuous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•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Perfect, • Past Simple, • Past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Continuous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• Past Perfect, • </w:t>
      </w:r>
      <w:proofErr w:type="spellStart"/>
      <w:r>
        <w:rPr>
          <w:rFonts w:ascii="Times New Roman" w:hAnsi="Times New Roman" w:cs="Times New Roman"/>
          <w:sz w:val="24"/>
          <w:szCs w:val="24"/>
        </w:rPr>
        <w:t>Future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Simple, </w:t>
      </w:r>
    </w:p>
    <w:p w14:paraId="5CF472A1" w14:textId="77777777" w:rsidR="00AC6906" w:rsidRDefault="00AC6906" w:rsidP="00AC6906">
      <w:pPr>
        <w:spacing w:after="12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Konstrukcja „be </w:t>
      </w:r>
      <w:proofErr w:type="spellStart"/>
      <w:r>
        <w:rPr>
          <w:rFonts w:ascii="Times New Roman" w:hAnsi="Times New Roman" w:cs="Times New Roman"/>
          <w:sz w:val="24"/>
          <w:szCs w:val="24"/>
        </w:rPr>
        <w:t>going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to”, </w:t>
      </w:r>
    </w:p>
    <w:p w14:paraId="28DE72B7" w14:textId="77777777" w:rsidR="00AC6906" w:rsidRDefault="00AC6906" w:rsidP="00AC6906">
      <w:pPr>
        <w:spacing w:after="12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Konstrukcja „</w:t>
      </w:r>
      <w:proofErr w:type="spellStart"/>
      <w:r>
        <w:rPr>
          <w:rFonts w:ascii="Times New Roman" w:hAnsi="Times New Roman" w:cs="Times New Roman"/>
          <w:sz w:val="24"/>
          <w:szCs w:val="24"/>
        </w:rPr>
        <w:t>have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to”, </w:t>
      </w:r>
    </w:p>
    <w:p w14:paraId="78E3A35B" w14:textId="77777777" w:rsidR="00AC6906" w:rsidRDefault="00AC6906" w:rsidP="00AC6906">
      <w:pPr>
        <w:spacing w:after="12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Konstrukcja „</w:t>
      </w:r>
      <w:proofErr w:type="spellStart"/>
      <w:r>
        <w:rPr>
          <w:rFonts w:ascii="Times New Roman" w:hAnsi="Times New Roman" w:cs="Times New Roman"/>
          <w:sz w:val="24"/>
          <w:szCs w:val="24"/>
        </w:rPr>
        <w:t>would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to”, </w:t>
      </w:r>
    </w:p>
    <w:p w14:paraId="4FFEC1D5" w14:textId="77777777" w:rsidR="00AC6906" w:rsidRDefault="00AC6906" w:rsidP="00AC6906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RZECZOWNIK</w:t>
      </w:r>
    </w:p>
    <w:p w14:paraId="7B5EF83E" w14:textId="77777777" w:rsidR="00AC6906" w:rsidRDefault="00AC6906" w:rsidP="00AC6906">
      <w:pPr>
        <w:spacing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Rzeczowniki policzalne i niepoliczalne, </w:t>
      </w:r>
    </w:p>
    <w:p w14:paraId="056669FF" w14:textId="77777777" w:rsidR="00AC6906" w:rsidRDefault="00AC6906" w:rsidP="00AC6906">
      <w:pPr>
        <w:spacing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Liczba mnoga regularna i nieregularna, </w:t>
      </w:r>
    </w:p>
    <w:p w14:paraId="44FD1EB3" w14:textId="77777777" w:rsidR="00AC6906" w:rsidRDefault="00AC6906" w:rsidP="00AC6906">
      <w:pPr>
        <w:spacing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Forma dzierżawcza, </w:t>
      </w:r>
    </w:p>
    <w:p w14:paraId="3D8F824F" w14:textId="77777777" w:rsidR="00AC6906" w:rsidRDefault="00AC6906" w:rsidP="00AC6906">
      <w:pPr>
        <w:spacing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Rzeczowniki złożone, </w:t>
      </w:r>
    </w:p>
    <w:p w14:paraId="4586DCE7" w14:textId="77777777" w:rsidR="00AC6906" w:rsidRDefault="00AC6906" w:rsidP="00AC6906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PRZEDIMEK</w:t>
      </w:r>
    </w:p>
    <w:p w14:paraId="61D55957" w14:textId="77777777" w:rsidR="00AC6906" w:rsidRDefault="00AC6906" w:rsidP="00AC6906">
      <w:pPr>
        <w:spacing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Przedimek nieokreślony, </w:t>
      </w:r>
    </w:p>
    <w:p w14:paraId="50D14D20" w14:textId="77777777" w:rsidR="00AC6906" w:rsidRDefault="00AC6906" w:rsidP="00AC6906">
      <w:pPr>
        <w:spacing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Przedimek określony, </w:t>
      </w:r>
    </w:p>
    <w:p w14:paraId="08889B65" w14:textId="77777777" w:rsidR="00AC6906" w:rsidRDefault="00AC6906" w:rsidP="00AC6906">
      <w:pPr>
        <w:spacing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Przedimek zerowy, </w:t>
      </w:r>
    </w:p>
    <w:p w14:paraId="7BBE3234" w14:textId="77777777" w:rsidR="00AC6906" w:rsidRDefault="00AC6906" w:rsidP="00AC6906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PRZYMIOTNIK </w:t>
      </w:r>
    </w:p>
    <w:p w14:paraId="4A98DDCA" w14:textId="77777777" w:rsidR="00AC6906" w:rsidRDefault="00AC6906" w:rsidP="00AC6906">
      <w:pPr>
        <w:spacing w:after="12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Stopniowanie regularne i nieregularne używane do porównań w stopniu równym, wyższym i najwyższym, </w:t>
      </w:r>
    </w:p>
    <w:p w14:paraId="6581739C" w14:textId="77777777" w:rsidR="00AC6906" w:rsidRDefault="00AC6906" w:rsidP="00AC6906">
      <w:pPr>
        <w:spacing w:after="12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Użycie </w:t>
      </w:r>
      <w:proofErr w:type="spellStart"/>
      <w:r>
        <w:rPr>
          <w:rFonts w:ascii="Times New Roman" w:hAnsi="Times New Roman" w:cs="Times New Roman"/>
          <w:sz w:val="24"/>
          <w:szCs w:val="24"/>
        </w:rPr>
        <w:t>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such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what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 przymiotnikami, </w:t>
      </w:r>
    </w:p>
    <w:p w14:paraId="323D10B9" w14:textId="77777777" w:rsidR="00AC6906" w:rsidRDefault="00AC6906" w:rsidP="00AC6906">
      <w:pPr>
        <w:spacing w:after="12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Przymiotniki dzierżawcze, </w:t>
      </w:r>
    </w:p>
    <w:p w14:paraId="6BB75602" w14:textId="77777777" w:rsidR="00AC6906" w:rsidRDefault="00AC6906" w:rsidP="00AC6906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PRZYSŁÓWEK</w:t>
      </w:r>
    </w:p>
    <w:p w14:paraId="736B6B88" w14:textId="77777777" w:rsidR="00AC6906" w:rsidRDefault="00AC6906" w:rsidP="00AC6906">
      <w:pPr>
        <w:spacing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Stopniowanie regularne i nieregularne, </w:t>
      </w:r>
    </w:p>
    <w:p w14:paraId="7B093451" w14:textId="77777777" w:rsidR="00AC6906" w:rsidRDefault="00AC6906" w:rsidP="00AC6906">
      <w:pPr>
        <w:spacing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Przysłówki </w:t>
      </w:r>
      <w:proofErr w:type="spellStart"/>
      <w:r>
        <w:rPr>
          <w:rFonts w:ascii="Times New Roman" w:hAnsi="Times New Roman" w:cs="Times New Roman"/>
          <w:sz w:val="24"/>
          <w:szCs w:val="24"/>
        </w:rPr>
        <w:t>too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enough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B2907A1" w14:textId="77777777" w:rsidR="00AC6906" w:rsidRDefault="00AC6906" w:rsidP="00AC6906">
      <w:pPr>
        <w:spacing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Miejsce przysłówka w zdaniu,</w:t>
      </w:r>
    </w:p>
    <w:p w14:paraId="60167D3C" w14:textId="77777777" w:rsidR="00AC6906" w:rsidRDefault="00AC6906" w:rsidP="00AC6906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ZAIMEK </w:t>
      </w:r>
    </w:p>
    <w:p w14:paraId="59CF4727" w14:textId="77777777" w:rsidR="00AC6906" w:rsidRDefault="00AC6906" w:rsidP="00AC6906">
      <w:pPr>
        <w:spacing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Zaimki osobowe w formie podmiotu i w formie dopełnienia, </w:t>
      </w:r>
    </w:p>
    <w:p w14:paraId="7FE993A2" w14:textId="77777777" w:rsidR="00AC6906" w:rsidRDefault="00AC6906" w:rsidP="00AC6906">
      <w:pPr>
        <w:spacing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Zaimki dzierżawcze, </w:t>
      </w:r>
    </w:p>
    <w:p w14:paraId="3ED1A058" w14:textId="77777777" w:rsidR="00AC6906" w:rsidRDefault="00AC6906" w:rsidP="00AC6906">
      <w:pPr>
        <w:spacing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Zaimki zwrotne, </w:t>
      </w:r>
    </w:p>
    <w:p w14:paraId="0B01186E" w14:textId="77777777" w:rsidR="00AC6906" w:rsidRDefault="00AC6906" w:rsidP="00AC6906">
      <w:pPr>
        <w:spacing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 Zaimki wskazujące, </w:t>
      </w:r>
    </w:p>
    <w:p w14:paraId="4412D9E0" w14:textId="77777777" w:rsidR="00AC6906" w:rsidRDefault="00AC6906" w:rsidP="00AC6906">
      <w:pPr>
        <w:spacing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Zaimki pytające, </w:t>
      </w:r>
    </w:p>
    <w:p w14:paraId="223D3CC5" w14:textId="77777777" w:rsidR="00AC6906" w:rsidRDefault="00AC6906" w:rsidP="00AC6906">
      <w:pPr>
        <w:spacing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Zaimki względne, </w:t>
      </w:r>
    </w:p>
    <w:p w14:paraId="2251159A" w14:textId="77777777" w:rsidR="00AC6906" w:rsidRDefault="00AC6906" w:rsidP="00AC6906">
      <w:pPr>
        <w:spacing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Zaimki wzajemne, </w:t>
      </w:r>
    </w:p>
    <w:p w14:paraId="1BB68C17" w14:textId="77777777" w:rsidR="00AC6906" w:rsidRDefault="00AC6906" w:rsidP="00AC6906">
      <w:pPr>
        <w:spacing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Zaimki nieokreślone, </w:t>
      </w:r>
    </w:p>
    <w:p w14:paraId="45290B59" w14:textId="77777777" w:rsidR="00AC6906" w:rsidRDefault="00AC6906" w:rsidP="00AC6906">
      <w:pPr>
        <w:spacing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Zaimki one / </w:t>
      </w:r>
      <w:proofErr w:type="spellStart"/>
      <w:r>
        <w:rPr>
          <w:rFonts w:ascii="Times New Roman" w:hAnsi="Times New Roman" w:cs="Times New Roman"/>
          <w:sz w:val="24"/>
          <w:szCs w:val="24"/>
        </w:rPr>
        <w:t>ones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A529A0" w14:textId="77777777" w:rsidR="00AC6906" w:rsidRDefault="00AC6906" w:rsidP="00AC6906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LICZEBNIK </w:t>
      </w:r>
    </w:p>
    <w:p w14:paraId="253AC63A" w14:textId="77777777" w:rsidR="00AC6906" w:rsidRDefault="00AC6906" w:rsidP="00AC6906">
      <w:pPr>
        <w:spacing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Liczebniki główne, </w:t>
      </w:r>
    </w:p>
    <w:p w14:paraId="5AD37683" w14:textId="77777777" w:rsidR="00AC6906" w:rsidRDefault="00AC6906" w:rsidP="00AC6906">
      <w:pPr>
        <w:spacing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Liczebniki porządkowe, </w:t>
      </w:r>
    </w:p>
    <w:p w14:paraId="7D765874" w14:textId="77777777" w:rsidR="00AC6906" w:rsidRDefault="00AC6906" w:rsidP="00AC6906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PRZYIMEK </w:t>
      </w:r>
    </w:p>
    <w:p w14:paraId="402C4450" w14:textId="77777777" w:rsidR="00AC6906" w:rsidRDefault="00AC6906" w:rsidP="00AC6906">
      <w:pPr>
        <w:spacing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Przyimki określające miejsce, kierunek, odległość, </w:t>
      </w:r>
    </w:p>
    <w:p w14:paraId="7D4599BC" w14:textId="77777777" w:rsidR="00AC6906" w:rsidRDefault="00AC6906" w:rsidP="00AC6906">
      <w:pPr>
        <w:spacing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Przyimki określające czas, </w:t>
      </w:r>
    </w:p>
    <w:p w14:paraId="7227B7FB" w14:textId="77777777" w:rsidR="00AC6906" w:rsidRDefault="00AC6906" w:rsidP="00AC6906">
      <w:pPr>
        <w:spacing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Przyimki sposobu, </w:t>
      </w:r>
    </w:p>
    <w:p w14:paraId="78CA0D98" w14:textId="77777777" w:rsidR="00AC6906" w:rsidRDefault="00AC6906" w:rsidP="00AC6906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SPÓJNIK </w:t>
      </w:r>
    </w:p>
    <w:p w14:paraId="7A787255" w14:textId="77777777" w:rsidR="00AC6906" w:rsidRDefault="00AC6906" w:rsidP="00AC6906">
      <w:pPr>
        <w:spacing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Spójniki, np. and, </w:t>
      </w:r>
      <w:proofErr w:type="spellStart"/>
      <w:r>
        <w:rPr>
          <w:rFonts w:ascii="Times New Roman" w:hAnsi="Times New Roman" w:cs="Times New Roman"/>
          <w:sz w:val="24"/>
          <w:szCs w:val="24"/>
        </w:rPr>
        <w:t>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because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unless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while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before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C7194B" w14:textId="77777777" w:rsidR="00AC6906" w:rsidRDefault="00AC6906" w:rsidP="00AC6906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SKŁADNIA</w:t>
      </w:r>
    </w:p>
    <w:p w14:paraId="66223A2B" w14:textId="77777777" w:rsidR="00AC6906" w:rsidRDefault="00AC6906" w:rsidP="00AC6906">
      <w:pPr>
        <w:spacing w:after="12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Zdania twierdzące, przeczące i pytające w czasach: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Simple,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Continuous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Perfect, Past Simple, Past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Continuous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Past Perfect, </w:t>
      </w:r>
      <w:proofErr w:type="spellStart"/>
      <w:r>
        <w:rPr>
          <w:rFonts w:ascii="Times New Roman" w:hAnsi="Times New Roman" w:cs="Times New Roman"/>
          <w:sz w:val="24"/>
          <w:szCs w:val="24"/>
        </w:rPr>
        <w:t>Future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Simple. </w:t>
      </w:r>
    </w:p>
    <w:p w14:paraId="4A1E816D" w14:textId="77777777" w:rsidR="00AC6906" w:rsidRDefault="00AC6906" w:rsidP="00AC6906">
      <w:pPr>
        <w:spacing w:after="12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Zdania z podmiotem </w:t>
      </w:r>
      <w:proofErr w:type="spellStart"/>
      <w:r>
        <w:rPr>
          <w:rFonts w:ascii="Times New Roman" w:hAnsi="Times New Roman" w:cs="Times New Roman"/>
          <w:sz w:val="24"/>
          <w:szCs w:val="24"/>
        </w:rPr>
        <w:t>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F580B77" w14:textId="77777777" w:rsidR="00AC6906" w:rsidRDefault="00AC6906" w:rsidP="00AC6906">
      <w:pPr>
        <w:spacing w:after="12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Zdania z podmiotem </w:t>
      </w:r>
      <w:proofErr w:type="spellStart"/>
      <w:r>
        <w:rPr>
          <w:rFonts w:ascii="Times New Roman" w:hAnsi="Times New Roman" w:cs="Times New Roman"/>
          <w:sz w:val="24"/>
          <w:szCs w:val="24"/>
        </w:rPr>
        <w:t>there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3FBC980A" w14:textId="77777777" w:rsidR="00AC6906" w:rsidRDefault="00AC6906" w:rsidP="00AC6906">
      <w:pPr>
        <w:spacing w:after="12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Zdania z dwoma dopełnieniami, </w:t>
      </w:r>
    </w:p>
    <w:p w14:paraId="4121A03C" w14:textId="77777777" w:rsidR="00AC6906" w:rsidRDefault="00AC6906" w:rsidP="00AC6906">
      <w:pPr>
        <w:spacing w:after="12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Zdania w stronie biernej w czasach: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Simple,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Perfect, Past Simple, </w:t>
      </w:r>
      <w:proofErr w:type="spellStart"/>
      <w:r>
        <w:rPr>
          <w:rFonts w:ascii="Times New Roman" w:hAnsi="Times New Roman" w:cs="Times New Roman"/>
          <w:sz w:val="24"/>
          <w:szCs w:val="24"/>
        </w:rPr>
        <w:t>Future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Simple, </w:t>
      </w:r>
    </w:p>
    <w:p w14:paraId="420CE727" w14:textId="77777777" w:rsidR="00AC6906" w:rsidRDefault="00AC6906" w:rsidP="00AC6906">
      <w:pPr>
        <w:spacing w:after="12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Pytania pośrednie, </w:t>
      </w:r>
    </w:p>
    <w:p w14:paraId="040C9658" w14:textId="77777777" w:rsidR="00AC6906" w:rsidRDefault="00AC6906" w:rsidP="00AC6906">
      <w:pPr>
        <w:spacing w:after="12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Zdania w mowie zależnej z czasownikami </w:t>
      </w:r>
      <w:proofErr w:type="spellStart"/>
      <w:r>
        <w:rPr>
          <w:rFonts w:ascii="Times New Roman" w:hAnsi="Times New Roman" w:cs="Times New Roman"/>
          <w:sz w:val="24"/>
          <w:szCs w:val="24"/>
        </w:rPr>
        <w:t>say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ask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1F052E8" w14:textId="77777777" w:rsidR="00AC6906" w:rsidRDefault="00AC6906" w:rsidP="00AC6906">
      <w:pPr>
        <w:spacing w:after="12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Zdania współrzędnie złożone, </w:t>
      </w:r>
    </w:p>
    <w:p w14:paraId="2BA97D2D" w14:textId="77777777" w:rsidR="00AC6906" w:rsidRDefault="00AC6906" w:rsidP="00AC6906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Struktury gramatyczne </w:t>
      </w:r>
    </w:p>
    <w:p w14:paraId="2033FA98" w14:textId="77777777" w:rsidR="00AC6906" w:rsidRDefault="00AC6906" w:rsidP="00AC6906">
      <w:pPr>
        <w:spacing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 Zdania podrzędnie złożone:</w:t>
      </w:r>
    </w:p>
    <w:p w14:paraId="05216B7E" w14:textId="77777777" w:rsidR="00AC6906" w:rsidRDefault="00AC6906" w:rsidP="00AC6906">
      <w:pPr>
        <w:spacing w:after="120" w:line="240" w:lineRule="auto"/>
        <w:ind w:left="709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przydawkowe, </w:t>
      </w:r>
    </w:p>
    <w:p w14:paraId="6E25852E" w14:textId="77777777" w:rsidR="00AC6906" w:rsidRDefault="00AC6906" w:rsidP="00AC6906">
      <w:pPr>
        <w:spacing w:after="120" w:line="240" w:lineRule="auto"/>
        <w:ind w:left="709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okolicznikowe: celu, przyczyny, skutku, warunku (typu 0, I, II).</w:t>
      </w:r>
    </w:p>
    <w:p w14:paraId="4A0FB9F0" w14:textId="30732FB2" w:rsidR="00AC6906" w:rsidRDefault="00AC69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5A74ECF" w14:textId="77777777" w:rsidR="00E0472D" w:rsidRDefault="00E0472D" w:rsidP="00E0472D">
      <w:pPr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FE044A">
        <w:rPr>
          <w:rFonts w:ascii="Times New Roman" w:hAnsi="Times New Roman" w:cs="Times New Roman"/>
          <w:smallCaps/>
          <w:sz w:val="24"/>
          <w:szCs w:val="24"/>
        </w:rPr>
        <w:lastRenderedPageBreak/>
        <w:t xml:space="preserve">REGULAMIN </w:t>
      </w:r>
    </w:p>
    <w:p w14:paraId="0E873BA3" w14:textId="77777777" w:rsidR="00E0472D" w:rsidRDefault="00E0472D" w:rsidP="00E0472D">
      <w:pPr>
        <w:spacing w:line="254" w:lineRule="auto"/>
        <w:jc w:val="center"/>
        <w:rPr>
          <w:rFonts w:ascii="Times New Roman" w:hAnsi="Times New Roman" w:cs="Times New Roman"/>
          <w:smallCaps/>
          <w:sz w:val="24"/>
          <w:szCs w:val="24"/>
        </w:rPr>
      </w:pPr>
      <w:r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REGIONALNEGO KONKURSU </w:t>
      </w:r>
      <w:r>
        <w:rPr>
          <w:rFonts w:ascii="Times New Roman" w:hAnsi="Times New Roman" w:cs="Times New Roman"/>
          <w:b/>
          <w:bCs/>
          <w:smallCaps/>
          <w:sz w:val="28"/>
          <w:szCs w:val="28"/>
        </w:rPr>
        <w:t>z Języka Niemieckiego</w:t>
      </w:r>
    </w:p>
    <w:p w14:paraId="750786EC" w14:textId="77777777" w:rsidR="00E0472D" w:rsidRDefault="00E0472D" w:rsidP="00E0472D">
      <w:pPr>
        <w:spacing w:line="254" w:lineRule="auto"/>
        <w:jc w:val="center"/>
        <w:rPr>
          <w:rFonts w:ascii="Times New Roman" w:hAnsi="Times New Roman" w:cs="Times New Roman"/>
          <w:smallCaps/>
          <w:sz w:val="24"/>
          <w:szCs w:val="24"/>
        </w:rPr>
      </w:pPr>
      <w:r>
        <w:rPr>
          <w:rFonts w:ascii="Times New Roman" w:hAnsi="Times New Roman" w:cs="Times New Roman"/>
          <w:smallCaps/>
          <w:sz w:val="24"/>
          <w:szCs w:val="24"/>
        </w:rPr>
        <w:t>DLA UCZNIÓW SZKÓŁ PODSTAWOWYCH</w:t>
      </w:r>
    </w:p>
    <w:p w14:paraId="3CCFFA1B" w14:textId="77777777" w:rsidR="00E0472D" w:rsidRDefault="00E0472D" w:rsidP="00E0472D">
      <w:pPr>
        <w:spacing w:line="25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1BAA6B8" w14:textId="77777777" w:rsidR="00E0472D" w:rsidRDefault="00E0472D" w:rsidP="00E0472D">
      <w:pPr>
        <w:spacing w:line="254" w:lineRule="auto"/>
        <w:jc w:val="center"/>
        <w:rPr>
          <w:rFonts w:ascii="Times New Roman" w:hAnsi="Times New Roman" w:cs="Times New Roman"/>
          <w:smallCaps/>
          <w:sz w:val="24"/>
          <w:szCs w:val="24"/>
        </w:rPr>
      </w:pPr>
      <w:r>
        <w:rPr>
          <w:rFonts w:ascii="Times New Roman" w:hAnsi="Times New Roman" w:cs="Times New Roman"/>
          <w:smallCaps/>
          <w:sz w:val="24"/>
          <w:szCs w:val="24"/>
        </w:rPr>
        <w:t>INFORMACJE OGÓLNE</w:t>
      </w:r>
    </w:p>
    <w:p w14:paraId="409A8A34" w14:textId="77777777" w:rsidR="00E0472D" w:rsidRDefault="00E0472D" w:rsidP="00E0472D">
      <w:pPr>
        <w:numPr>
          <w:ilvl w:val="0"/>
          <w:numId w:val="14"/>
        </w:numPr>
        <w:spacing w:after="0" w:line="30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Celem konkursu jest: </w:t>
      </w:r>
    </w:p>
    <w:p w14:paraId="03B4D0ED" w14:textId="77777777" w:rsidR="00E0472D" w:rsidRDefault="00E0472D" w:rsidP="00E0472D">
      <w:pPr>
        <w:numPr>
          <w:ilvl w:val="1"/>
          <w:numId w:val="14"/>
        </w:numPr>
        <w:spacing w:after="0" w:line="300" w:lineRule="auto"/>
        <w:ind w:left="851" w:hanging="35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Doskonalenie umiejętności językowych uczniów szkół podstawowych;</w:t>
      </w:r>
    </w:p>
    <w:p w14:paraId="4ABFB404" w14:textId="77777777" w:rsidR="00E0472D" w:rsidRDefault="00E0472D" w:rsidP="00E0472D">
      <w:pPr>
        <w:numPr>
          <w:ilvl w:val="1"/>
          <w:numId w:val="14"/>
        </w:numPr>
        <w:spacing w:after="0" w:line="300" w:lineRule="auto"/>
        <w:ind w:left="851" w:hanging="35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Umożliwienie uczniom sprawdzenia swoich wiadomości i umiejętności językowych w rywalizacji z innymi uczniami; </w:t>
      </w:r>
    </w:p>
    <w:p w14:paraId="3769E5D4" w14:textId="77777777" w:rsidR="00E0472D" w:rsidRDefault="00E0472D" w:rsidP="00E0472D">
      <w:pPr>
        <w:numPr>
          <w:ilvl w:val="1"/>
          <w:numId w:val="14"/>
        </w:numPr>
        <w:spacing w:after="0" w:line="300" w:lineRule="auto"/>
        <w:ind w:left="851" w:hanging="35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Mobilizowanie uczniów szkół podstawowych do systematycznej i samodzielnej pracy i pogłębiania swojej wiedzy;</w:t>
      </w:r>
    </w:p>
    <w:p w14:paraId="74A2D0D3" w14:textId="77777777" w:rsidR="00E0472D" w:rsidRDefault="00E0472D" w:rsidP="00E0472D">
      <w:pPr>
        <w:numPr>
          <w:ilvl w:val="1"/>
          <w:numId w:val="14"/>
        </w:numPr>
        <w:spacing w:after="0" w:line="300" w:lineRule="auto"/>
        <w:ind w:left="851" w:hanging="35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Stworzenie właściwej atmosfery oraz życzliwej rywalizacji;</w:t>
      </w:r>
    </w:p>
    <w:p w14:paraId="2532348D" w14:textId="77777777" w:rsidR="00E0472D" w:rsidRDefault="00E0472D" w:rsidP="00E0472D">
      <w:pPr>
        <w:numPr>
          <w:ilvl w:val="1"/>
          <w:numId w:val="14"/>
        </w:numPr>
        <w:spacing w:after="0" w:line="300" w:lineRule="auto"/>
        <w:ind w:left="851" w:hanging="35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Dostarczenie uczniom satysfakcji i radości z odniesionego sukcesu;</w:t>
      </w:r>
    </w:p>
    <w:p w14:paraId="1216CF7B" w14:textId="77777777" w:rsidR="00E0472D" w:rsidRDefault="00E0472D" w:rsidP="00E0472D">
      <w:pPr>
        <w:numPr>
          <w:ilvl w:val="1"/>
          <w:numId w:val="14"/>
        </w:numPr>
        <w:spacing w:after="0" w:line="300" w:lineRule="auto"/>
        <w:ind w:left="851" w:hanging="35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Wyłowienie talentów i zainteresowanie uczniów szkół podstawowych podnoszeniem swoich kompetencji językowych na dalszych etapach kształcenia.</w:t>
      </w:r>
    </w:p>
    <w:p w14:paraId="10225563" w14:textId="77777777" w:rsidR="00E0472D" w:rsidRDefault="00E0472D" w:rsidP="00E0472D">
      <w:pPr>
        <w:numPr>
          <w:ilvl w:val="0"/>
          <w:numId w:val="14"/>
        </w:numPr>
        <w:spacing w:after="0" w:line="30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Uczestnikami konkursu mogą być uczniowie szkół podstawowych, którzy wykazują zainteresowanie językiem niemieckim i zostali zgłoszeni przez swoją szkołę.</w:t>
      </w:r>
    </w:p>
    <w:p w14:paraId="1032772E" w14:textId="77777777" w:rsidR="00E0472D" w:rsidRDefault="00E0472D" w:rsidP="00E0472D">
      <w:pPr>
        <w:numPr>
          <w:ilvl w:val="0"/>
          <w:numId w:val="14"/>
        </w:numPr>
        <w:spacing w:after="0" w:line="300" w:lineRule="auto"/>
        <w:ind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Zgłoszenia uczniów szkoły dokonuje dyrektor szkoły podstawowej lub wyznaczony przez niego nauczyciel w sposób opisany w Regulaminie Ogólnym Konkursów. </w:t>
      </w:r>
    </w:p>
    <w:p w14:paraId="7B12ECBC" w14:textId="77777777" w:rsidR="00E0472D" w:rsidRDefault="00E0472D" w:rsidP="00E0472D">
      <w:pPr>
        <w:numPr>
          <w:ilvl w:val="0"/>
          <w:numId w:val="14"/>
        </w:numPr>
        <w:spacing w:after="0" w:line="300" w:lineRule="auto"/>
        <w:ind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Konkurs przygotowuje i przeprowadza powołana przez dyrektora I LO w Oleśnie komisja Regionalnego Konkursu z Języka Niemieckiego. </w:t>
      </w:r>
    </w:p>
    <w:p w14:paraId="2010DE03" w14:textId="77777777" w:rsidR="00E0472D" w:rsidRDefault="00E0472D" w:rsidP="00E0472D">
      <w:pPr>
        <w:numPr>
          <w:ilvl w:val="0"/>
          <w:numId w:val="14"/>
        </w:numPr>
        <w:spacing w:after="0" w:line="300" w:lineRule="auto"/>
        <w:ind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Regulamin, materiały informacyjne i wyniki konkursu będą zamieszczane na stronie internetowej organizatora konkursu www.lo.olesno.pl .</w:t>
      </w:r>
    </w:p>
    <w:p w14:paraId="4221DA5A" w14:textId="77777777" w:rsidR="00E0472D" w:rsidRDefault="00E0472D" w:rsidP="00E0472D">
      <w:pPr>
        <w:numPr>
          <w:ilvl w:val="0"/>
          <w:numId w:val="14"/>
        </w:numPr>
        <w:spacing w:after="0" w:line="300" w:lineRule="auto"/>
        <w:ind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Konkurs jest jednoetapowy. Odbywa się </w:t>
      </w:r>
      <w:r w:rsidRPr="00677266">
        <w:rPr>
          <w:rFonts w:ascii="Times New Roman" w:hAnsi="Times New Roman" w:cs="Times New Roman"/>
          <w:b/>
          <w:bCs/>
          <w:sz w:val="24"/>
          <w:szCs w:val="24"/>
        </w:rPr>
        <w:t>22 marca 202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677266">
        <w:rPr>
          <w:rFonts w:ascii="Times New Roman" w:hAnsi="Times New Roman" w:cs="Times New Roman"/>
          <w:b/>
          <w:bCs/>
          <w:sz w:val="24"/>
          <w:szCs w:val="24"/>
        </w:rPr>
        <w:t>r. (środa)</w:t>
      </w:r>
      <w:r>
        <w:rPr>
          <w:rFonts w:ascii="Times New Roman" w:hAnsi="Times New Roman" w:cs="Times New Roman"/>
          <w:sz w:val="24"/>
          <w:szCs w:val="24"/>
        </w:rPr>
        <w:t xml:space="preserve"> w I Liceum Ogólnokształcącym w Oleśnie, 46-300 Olesno, ul. Sądowa 2. </w:t>
      </w:r>
    </w:p>
    <w:p w14:paraId="27C2908E" w14:textId="77777777" w:rsidR="00E0472D" w:rsidRDefault="00E0472D" w:rsidP="00E0472D">
      <w:pPr>
        <w:numPr>
          <w:ilvl w:val="0"/>
          <w:numId w:val="14"/>
        </w:numPr>
        <w:spacing w:after="0" w:line="300" w:lineRule="auto"/>
        <w:ind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Uczestnicy konkursu w ciągu 45 minut rozwiązują zestaw zadań przygotowanych przez komisję. W tym czasie uczestnicy mogą korzystać jedynie z własnych przyborów do pisania. Niedozwolone jest korzystanie z innych pomocy, w tym ze słowników lub urządzeń telekomunikacyjnych. Papier (w tym na brudnopis) dostarczają organizatorzy. </w:t>
      </w:r>
    </w:p>
    <w:p w14:paraId="6E30539A" w14:textId="77777777" w:rsidR="00E0472D" w:rsidRDefault="00E0472D" w:rsidP="00E0472D">
      <w:pPr>
        <w:numPr>
          <w:ilvl w:val="0"/>
          <w:numId w:val="14"/>
        </w:numPr>
        <w:spacing w:after="0" w:line="300" w:lineRule="auto"/>
        <w:ind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Bezpośrednio po zakończeniu pracy przez  uczniów komisja ocenia rozwiązania. Od decyzji komisji konkursowej nie przysługuje odwołanie.</w:t>
      </w:r>
    </w:p>
    <w:p w14:paraId="4F0427BE" w14:textId="77777777" w:rsidR="00E0472D" w:rsidRDefault="00E0472D" w:rsidP="00E0472D">
      <w:pPr>
        <w:numPr>
          <w:ilvl w:val="0"/>
          <w:numId w:val="14"/>
        </w:numPr>
        <w:spacing w:after="0" w:line="300" w:lineRule="auto"/>
        <w:ind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Przerwę spowodowaną oczekiwaniem na wyniki zagospodarowuje organizator konkursu. </w:t>
      </w:r>
    </w:p>
    <w:p w14:paraId="6D7573F8" w14:textId="77777777" w:rsidR="00E0472D" w:rsidRDefault="00E0472D" w:rsidP="00E0472D">
      <w:pPr>
        <w:numPr>
          <w:ilvl w:val="0"/>
          <w:numId w:val="14"/>
        </w:numPr>
        <w:spacing w:after="0" w:line="300" w:lineRule="auto"/>
        <w:ind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Podczas ogłoszenia wyników nagrody i dyplomy dla laureatów oraz upominki dla wyróżnionych wręcza dyrektor I LO w Oleśnie.</w:t>
      </w:r>
    </w:p>
    <w:p w14:paraId="4DEEEA07" w14:textId="77777777" w:rsidR="00E0472D" w:rsidRDefault="00E0472D" w:rsidP="00E0472D">
      <w:pPr>
        <w:numPr>
          <w:ilvl w:val="0"/>
          <w:numId w:val="14"/>
        </w:numPr>
        <w:spacing w:after="0" w:line="300" w:lineRule="auto"/>
        <w:ind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Zakres wiedzy i umiejętności oraz treści nauczania odpowiadają zapisom podstawy programowej w wersji II.1.</w:t>
      </w:r>
    </w:p>
    <w:p w14:paraId="6194EEF9" w14:textId="77777777" w:rsidR="00E0472D" w:rsidRDefault="00E0472D" w:rsidP="00E0472D">
      <w:pPr>
        <w:pStyle w:val="Akapitzlist"/>
        <w:ind w:left="360"/>
        <w:rPr>
          <w:rFonts w:ascii="Times New Roman" w:hAnsi="Times New Roman" w:cs="Times New Roman"/>
          <w:sz w:val="28"/>
          <w:szCs w:val="28"/>
        </w:rPr>
      </w:pPr>
    </w:p>
    <w:p w14:paraId="29A0BDE5" w14:textId="77777777" w:rsidR="00E0472D" w:rsidRDefault="00E0472D" w:rsidP="00E047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6A1C233" w14:textId="77777777" w:rsidR="00E0472D" w:rsidRPr="000B7FDD" w:rsidRDefault="00E0472D" w:rsidP="00E0472D">
      <w:pPr>
        <w:pStyle w:val="Akapitzlist"/>
        <w:ind w:left="851" w:hanging="491"/>
        <w:rPr>
          <w:rFonts w:ascii="Times New Roman" w:hAnsi="Times New Roman" w:cs="Times New Roman"/>
          <w:sz w:val="28"/>
          <w:szCs w:val="28"/>
        </w:rPr>
      </w:pPr>
    </w:p>
    <w:p w14:paraId="56A3E75B" w14:textId="77777777" w:rsidR="00E0472D" w:rsidRPr="000B7FDD" w:rsidRDefault="00E0472D" w:rsidP="00E0472D">
      <w:pPr>
        <w:pStyle w:val="Akapitzlist"/>
        <w:ind w:left="851" w:hanging="491"/>
        <w:rPr>
          <w:rFonts w:ascii="Times New Roman" w:hAnsi="Times New Roman" w:cs="Times New Roman"/>
          <w:sz w:val="28"/>
          <w:szCs w:val="28"/>
        </w:rPr>
      </w:pPr>
      <w:r w:rsidRPr="000B7FDD">
        <w:rPr>
          <w:rFonts w:ascii="Times New Roman" w:hAnsi="Times New Roman" w:cs="Times New Roman"/>
          <w:sz w:val="28"/>
          <w:szCs w:val="28"/>
        </w:rPr>
        <w:t xml:space="preserve">ZAKRES TREŚCI </w:t>
      </w:r>
    </w:p>
    <w:p w14:paraId="68EF7D2D" w14:textId="77777777" w:rsidR="00E0472D" w:rsidRPr="000B7FDD" w:rsidRDefault="00E0472D" w:rsidP="00E0472D">
      <w:pPr>
        <w:pStyle w:val="Akapitzlist"/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  <w:r w:rsidRPr="000B7FDD">
        <w:rPr>
          <w:rFonts w:ascii="Times New Roman" w:hAnsi="Times New Roman" w:cs="Times New Roman"/>
          <w:sz w:val="24"/>
          <w:szCs w:val="24"/>
        </w:rPr>
        <w:t xml:space="preserve">Podstawowy zasób środków językowych (leksykalnych, gramatycznych i ortograficznych), umożliwiający realizację pozostałych wymagań ogólnych podstawy programowej </w:t>
      </w:r>
      <w:r>
        <w:rPr>
          <w:rFonts w:ascii="Times New Roman" w:hAnsi="Times New Roman" w:cs="Times New Roman"/>
          <w:sz w:val="24"/>
          <w:szCs w:val="24"/>
        </w:rPr>
        <w:br/>
      </w:r>
      <w:r w:rsidRPr="000B7FDD">
        <w:rPr>
          <w:rFonts w:ascii="Times New Roman" w:hAnsi="Times New Roman" w:cs="Times New Roman"/>
          <w:sz w:val="24"/>
          <w:szCs w:val="24"/>
        </w:rPr>
        <w:t>w zakresie następujących tematów:</w:t>
      </w:r>
    </w:p>
    <w:p w14:paraId="46A20F7F" w14:textId="77777777" w:rsidR="00E0472D" w:rsidRPr="000B7FDD" w:rsidRDefault="00E0472D" w:rsidP="00E0472D">
      <w:pPr>
        <w:pStyle w:val="Akapitzlist"/>
        <w:ind w:left="851" w:hanging="491"/>
        <w:rPr>
          <w:rFonts w:ascii="Times New Roman" w:hAnsi="Times New Roman" w:cs="Times New Roman"/>
          <w:sz w:val="24"/>
          <w:szCs w:val="24"/>
        </w:rPr>
      </w:pPr>
    </w:p>
    <w:p w14:paraId="52396768" w14:textId="77777777" w:rsidR="00E0472D" w:rsidRPr="000B7FDD" w:rsidRDefault="00E0472D" w:rsidP="00E0472D">
      <w:pPr>
        <w:pStyle w:val="Akapitzlist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0B7FDD">
        <w:rPr>
          <w:rFonts w:ascii="Times New Roman" w:hAnsi="Times New Roman" w:cs="Times New Roman"/>
          <w:sz w:val="24"/>
          <w:szCs w:val="24"/>
        </w:rPr>
        <w:t xml:space="preserve">1) człowiek (np. dane personalne, okresy życia, wygląd zewnętrzny, cechy charakteru, rzeczy osobiste, uczucia i emocje, umiejętności i zainteresowania); </w:t>
      </w:r>
    </w:p>
    <w:p w14:paraId="7F40ECAD" w14:textId="77777777" w:rsidR="00E0472D" w:rsidRPr="000B7FDD" w:rsidRDefault="00E0472D" w:rsidP="00E0472D">
      <w:pPr>
        <w:pStyle w:val="Akapitzlist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0B7FDD">
        <w:rPr>
          <w:rFonts w:ascii="Times New Roman" w:hAnsi="Times New Roman" w:cs="Times New Roman"/>
          <w:sz w:val="24"/>
          <w:szCs w:val="24"/>
        </w:rPr>
        <w:t xml:space="preserve">2) miejsce zamieszkania (np. dom i jego okolica, pomieszczenia i wyposażenie domu, prace domowe); </w:t>
      </w:r>
    </w:p>
    <w:p w14:paraId="78C49843" w14:textId="77777777" w:rsidR="00E0472D" w:rsidRPr="000B7FDD" w:rsidRDefault="00E0472D" w:rsidP="00E0472D">
      <w:pPr>
        <w:pStyle w:val="Akapitzlist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0B7FDD">
        <w:rPr>
          <w:rFonts w:ascii="Times New Roman" w:hAnsi="Times New Roman" w:cs="Times New Roman"/>
          <w:sz w:val="24"/>
          <w:szCs w:val="24"/>
        </w:rPr>
        <w:t xml:space="preserve">3) edukacja (np. szkoła i jej pomieszczenia, przedmioty nauczania, uczenie się, przybory szkolne, oceny szkolne, życie szkoły, zajęcia pozalekcyjne); </w:t>
      </w:r>
    </w:p>
    <w:p w14:paraId="29124671" w14:textId="77777777" w:rsidR="00E0472D" w:rsidRPr="000B7FDD" w:rsidRDefault="00E0472D" w:rsidP="00E0472D">
      <w:pPr>
        <w:pStyle w:val="Akapitzlist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0B7FDD">
        <w:rPr>
          <w:rFonts w:ascii="Times New Roman" w:hAnsi="Times New Roman" w:cs="Times New Roman"/>
          <w:sz w:val="24"/>
          <w:szCs w:val="24"/>
        </w:rPr>
        <w:t>4) praca (np. popularne zawody i związane z nimi czynności i obowiązki, miejsce pracy, wybór zawodu);</w:t>
      </w:r>
    </w:p>
    <w:p w14:paraId="3D251985" w14:textId="77777777" w:rsidR="00E0472D" w:rsidRPr="000B7FDD" w:rsidRDefault="00E0472D" w:rsidP="00E0472D">
      <w:pPr>
        <w:pStyle w:val="Akapitzlist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0B7FDD">
        <w:rPr>
          <w:rFonts w:ascii="Times New Roman" w:hAnsi="Times New Roman" w:cs="Times New Roman"/>
          <w:sz w:val="24"/>
          <w:szCs w:val="24"/>
        </w:rPr>
        <w:t xml:space="preserve">5) życie prywatne (np. rodzina, znajomi i przyjaciele, czynności życia codziennego, określanie czasu, formy spędzania czasu wolnego, święta i uroczystości, styl życia, konflikty i problemy); </w:t>
      </w:r>
    </w:p>
    <w:p w14:paraId="5350CD32" w14:textId="77777777" w:rsidR="00E0472D" w:rsidRPr="000B7FDD" w:rsidRDefault="00E0472D" w:rsidP="00E0472D">
      <w:pPr>
        <w:pStyle w:val="Akapitzlist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0B7FDD">
        <w:rPr>
          <w:rFonts w:ascii="Times New Roman" w:hAnsi="Times New Roman" w:cs="Times New Roman"/>
          <w:sz w:val="24"/>
          <w:szCs w:val="24"/>
        </w:rPr>
        <w:t>6) żywienie (np. artykuły spożywcze, posiłki i ich przygotowywanie, nawyki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7FDD">
        <w:rPr>
          <w:rFonts w:ascii="Times New Roman" w:hAnsi="Times New Roman" w:cs="Times New Roman"/>
          <w:sz w:val="24"/>
          <w:szCs w:val="24"/>
        </w:rPr>
        <w:t xml:space="preserve">żywieniowe, lokale gastronomiczne); </w:t>
      </w:r>
    </w:p>
    <w:p w14:paraId="5DDCD4BF" w14:textId="77777777" w:rsidR="00E0472D" w:rsidRPr="000B7FDD" w:rsidRDefault="00E0472D" w:rsidP="00E0472D">
      <w:pPr>
        <w:pStyle w:val="Akapitzlist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0B7FDD">
        <w:rPr>
          <w:rFonts w:ascii="Times New Roman" w:hAnsi="Times New Roman" w:cs="Times New Roman"/>
          <w:sz w:val="24"/>
          <w:szCs w:val="24"/>
        </w:rPr>
        <w:t xml:space="preserve">7) zakupy i usługi (np. rodzaje sklepów, towary i ich cechy, sprzedawanie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7FDD">
        <w:rPr>
          <w:rFonts w:ascii="Times New Roman" w:hAnsi="Times New Roman" w:cs="Times New Roman"/>
          <w:sz w:val="24"/>
          <w:szCs w:val="24"/>
        </w:rPr>
        <w:t xml:space="preserve">i kupowanie, środki płatnicze, wymiana i zwrot towaru, promocje, korzystanie z usług); </w:t>
      </w:r>
    </w:p>
    <w:p w14:paraId="7BDA9E91" w14:textId="77777777" w:rsidR="00E0472D" w:rsidRPr="000B7FDD" w:rsidRDefault="00E0472D" w:rsidP="00E0472D">
      <w:pPr>
        <w:pStyle w:val="Akapitzlist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0B7FDD">
        <w:rPr>
          <w:rFonts w:ascii="Times New Roman" w:hAnsi="Times New Roman" w:cs="Times New Roman"/>
          <w:sz w:val="24"/>
          <w:szCs w:val="24"/>
        </w:rPr>
        <w:t xml:space="preserve">8) podróżowanie i turystyka (np. środki transportu i korzystanie z nich, orientacja w terenie, baza noclegowa, wycieczki, zwiedzanie); </w:t>
      </w:r>
    </w:p>
    <w:p w14:paraId="0D021232" w14:textId="77777777" w:rsidR="00E0472D" w:rsidRPr="000B7FDD" w:rsidRDefault="00E0472D" w:rsidP="00E0472D">
      <w:pPr>
        <w:pStyle w:val="Akapitzlist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0B7FDD">
        <w:rPr>
          <w:rFonts w:ascii="Times New Roman" w:hAnsi="Times New Roman" w:cs="Times New Roman"/>
          <w:sz w:val="24"/>
          <w:szCs w:val="24"/>
        </w:rPr>
        <w:t xml:space="preserve">9) kultura (np. dziedziny kultury, twórcy i ich dzieła, uczestnictwo w kulturze, tradycje </w:t>
      </w:r>
      <w:r>
        <w:rPr>
          <w:rFonts w:ascii="Times New Roman" w:hAnsi="Times New Roman" w:cs="Times New Roman"/>
          <w:sz w:val="24"/>
          <w:szCs w:val="24"/>
        </w:rPr>
        <w:br/>
      </w:r>
      <w:r w:rsidRPr="000B7FDD">
        <w:rPr>
          <w:rFonts w:ascii="Times New Roman" w:hAnsi="Times New Roman" w:cs="Times New Roman"/>
          <w:sz w:val="24"/>
          <w:szCs w:val="24"/>
        </w:rPr>
        <w:t xml:space="preserve">i zwyczaje, media); </w:t>
      </w:r>
    </w:p>
    <w:p w14:paraId="2380C2D6" w14:textId="77777777" w:rsidR="00E0472D" w:rsidRPr="000B7FDD" w:rsidRDefault="00E0472D" w:rsidP="00E0472D">
      <w:pPr>
        <w:pStyle w:val="Akapitzlist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0B7FDD">
        <w:rPr>
          <w:rFonts w:ascii="Times New Roman" w:hAnsi="Times New Roman" w:cs="Times New Roman"/>
          <w:sz w:val="24"/>
          <w:szCs w:val="24"/>
        </w:rPr>
        <w:t xml:space="preserve">10)sport (np. dyscypliny sportu, sprzęt sportowy, obiekty sportowe, imprezy sportowe, uprawianie sportu); </w:t>
      </w:r>
    </w:p>
    <w:p w14:paraId="1DBF47D6" w14:textId="77777777" w:rsidR="00E0472D" w:rsidRDefault="00E0472D" w:rsidP="00E0472D">
      <w:pPr>
        <w:pStyle w:val="Akapitzlist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0B7FDD">
        <w:rPr>
          <w:rFonts w:ascii="Times New Roman" w:hAnsi="Times New Roman" w:cs="Times New Roman"/>
          <w:sz w:val="24"/>
          <w:szCs w:val="24"/>
        </w:rPr>
        <w:t xml:space="preserve">11) zdrowie (np. tryb życia, samopoczucie, choroby, ich objawy i leczenie); </w:t>
      </w:r>
    </w:p>
    <w:p w14:paraId="4E33AA24" w14:textId="77777777" w:rsidR="00E0472D" w:rsidRPr="000B7FDD" w:rsidRDefault="00E0472D" w:rsidP="00E0472D">
      <w:pPr>
        <w:pStyle w:val="Akapitzlist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0B7FDD">
        <w:rPr>
          <w:rFonts w:ascii="Times New Roman" w:hAnsi="Times New Roman" w:cs="Times New Roman"/>
          <w:sz w:val="24"/>
          <w:szCs w:val="24"/>
        </w:rPr>
        <w:t xml:space="preserve">12) nauka i technika (np. odkrycia naukowe, wynalazki, korzystanie z podstawowych urządzeń technicznych i technologii informacyjno-komunikacyjnych); </w:t>
      </w:r>
    </w:p>
    <w:p w14:paraId="2F131945" w14:textId="77777777" w:rsidR="00E0472D" w:rsidRPr="000B7FDD" w:rsidRDefault="00E0472D" w:rsidP="00E0472D">
      <w:pPr>
        <w:pStyle w:val="Akapitzlist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0B7FDD">
        <w:rPr>
          <w:rFonts w:ascii="Times New Roman" w:hAnsi="Times New Roman" w:cs="Times New Roman"/>
          <w:sz w:val="24"/>
          <w:szCs w:val="24"/>
        </w:rPr>
        <w:t xml:space="preserve">13)świat przyrody (np. pogoda, pory roku, rośliny i zwierzęta, krajobraz, zagrożenie </w:t>
      </w:r>
      <w:r>
        <w:rPr>
          <w:rFonts w:ascii="Times New Roman" w:hAnsi="Times New Roman" w:cs="Times New Roman"/>
          <w:sz w:val="24"/>
          <w:szCs w:val="24"/>
        </w:rPr>
        <w:br/>
      </w:r>
      <w:r w:rsidRPr="000B7FDD">
        <w:rPr>
          <w:rFonts w:ascii="Times New Roman" w:hAnsi="Times New Roman" w:cs="Times New Roman"/>
          <w:sz w:val="24"/>
          <w:szCs w:val="24"/>
        </w:rPr>
        <w:t xml:space="preserve">i ochrona środowiska naturalnego); </w:t>
      </w:r>
    </w:p>
    <w:p w14:paraId="3E949003" w14:textId="62C58746" w:rsidR="00AC6906" w:rsidRPr="000361A3" w:rsidRDefault="00E0472D" w:rsidP="00E0472D">
      <w:pPr>
        <w:pStyle w:val="Akapitzlist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0B7FDD">
        <w:rPr>
          <w:rFonts w:ascii="Times New Roman" w:hAnsi="Times New Roman" w:cs="Times New Roman"/>
          <w:sz w:val="24"/>
          <w:szCs w:val="24"/>
        </w:rPr>
        <w:t>14) życie społeczne (np. wydarzenia i zjawiska społeczne).</w:t>
      </w:r>
    </w:p>
    <w:p w14:paraId="646598E1" w14:textId="77777777" w:rsidR="00AC6906" w:rsidRDefault="00AC6906" w:rsidP="00AC6906">
      <w:pPr>
        <w:pStyle w:val="Akapitzlist"/>
        <w:ind w:left="360"/>
        <w:rPr>
          <w:sz w:val="24"/>
          <w:szCs w:val="24"/>
        </w:rPr>
      </w:pPr>
    </w:p>
    <w:p w14:paraId="4DF98E6A" w14:textId="28A6EF1E" w:rsidR="00AC6906" w:rsidRDefault="00AC69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6A1EF15" w14:textId="77777777" w:rsidR="00AC6906" w:rsidRPr="000361A3" w:rsidRDefault="00AC6906" w:rsidP="000361A3">
      <w:pPr>
        <w:spacing w:after="60" w:line="240" w:lineRule="auto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0361A3">
        <w:rPr>
          <w:rFonts w:ascii="Times New Roman" w:hAnsi="Times New Roman" w:cs="Times New Roman"/>
          <w:smallCaps/>
          <w:sz w:val="24"/>
          <w:szCs w:val="24"/>
        </w:rPr>
        <w:lastRenderedPageBreak/>
        <w:t xml:space="preserve">REGULAMIN </w:t>
      </w:r>
    </w:p>
    <w:p w14:paraId="0D5DBE64" w14:textId="77777777" w:rsidR="00AC6906" w:rsidRPr="000361A3" w:rsidRDefault="00AC6906" w:rsidP="000361A3">
      <w:pPr>
        <w:spacing w:after="60" w:line="240" w:lineRule="auto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0361A3">
        <w:rPr>
          <w:rFonts w:ascii="Times New Roman" w:hAnsi="Times New Roman" w:cs="Times New Roman"/>
          <w:b/>
          <w:bCs/>
          <w:smallCaps/>
          <w:sz w:val="24"/>
          <w:szCs w:val="24"/>
        </w:rPr>
        <w:t>REGIONALNEGO KONKURSU INFORMATYCZNEGO</w:t>
      </w:r>
    </w:p>
    <w:p w14:paraId="605DB9EC" w14:textId="77777777" w:rsidR="00AC6906" w:rsidRPr="000361A3" w:rsidRDefault="00AC6906" w:rsidP="000361A3">
      <w:pPr>
        <w:spacing w:after="60" w:line="240" w:lineRule="auto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0361A3">
        <w:rPr>
          <w:rFonts w:ascii="Times New Roman" w:hAnsi="Times New Roman" w:cs="Times New Roman"/>
          <w:smallCaps/>
          <w:sz w:val="24"/>
          <w:szCs w:val="24"/>
        </w:rPr>
        <w:t>DLA UCZNIÓW SZKÓŁ PODSTAWOWYCH</w:t>
      </w:r>
    </w:p>
    <w:p w14:paraId="06B28A66" w14:textId="77777777" w:rsidR="00AC6906" w:rsidRPr="000361A3" w:rsidRDefault="00AC6906" w:rsidP="00AC69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A74219B" w14:textId="77777777" w:rsidR="00AC6906" w:rsidRPr="000361A3" w:rsidRDefault="00AC6906" w:rsidP="00AC6906">
      <w:pPr>
        <w:spacing w:after="0" w:line="240" w:lineRule="auto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0361A3">
        <w:rPr>
          <w:rFonts w:ascii="Times New Roman" w:hAnsi="Times New Roman" w:cs="Times New Roman"/>
          <w:smallCaps/>
          <w:sz w:val="24"/>
          <w:szCs w:val="24"/>
        </w:rPr>
        <w:t>INFORMACJE OGÓLNE</w:t>
      </w:r>
    </w:p>
    <w:p w14:paraId="2439F3C7" w14:textId="77777777" w:rsidR="00AC6906" w:rsidRPr="000361A3" w:rsidRDefault="00AC6906" w:rsidP="00F37DBA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1A3">
        <w:rPr>
          <w:rFonts w:ascii="Times New Roman" w:hAnsi="Times New Roman" w:cs="Times New Roman"/>
          <w:sz w:val="24"/>
          <w:szCs w:val="24"/>
        </w:rPr>
        <w:t xml:space="preserve">Celem konkursu jest: </w:t>
      </w:r>
    </w:p>
    <w:p w14:paraId="5E49E32C" w14:textId="77777777" w:rsidR="00AC6906" w:rsidRPr="000361A3" w:rsidRDefault="00AC6906" w:rsidP="00F37DBA">
      <w:pPr>
        <w:pStyle w:val="Akapitzlist"/>
        <w:numPr>
          <w:ilvl w:val="1"/>
          <w:numId w:val="15"/>
        </w:numPr>
        <w:spacing w:after="0" w:line="240" w:lineRule="auto"/>
        <w:ind w:left="851" w:hanging="357"/>
        <w:rPr>
          <w:rFonts w:ascii="Times New Roman" w:hAnsi="Times New Roman" w:cs="Times New Roman"/>
          <w:sz w:val="24"/>
          <w:szCs w:val="24"/>
        </w:rPr>
      </w:pPr>
      <w:r w:rsidRPr="000361A3">
        <w:rPr>
          <w:rFonts w:ascii="Times New Roman" w:hAnsi="Times New Roman" w:cs="Times New Roman"/>
          <w:sz w:val="24"/>
          <w:szCs w:val="24"/>
        </w:rPr>
        <w:t>Rozbudzanie zainteresowań informatycznych</w:t>
      </w:r>
    </w:p>
    <w:p w14:paraId="539CEC92" w14:textId="77777777" w:rsidR="00AC6906" w:rsidRPr="000361A3" w:rsidRDefault="00AC6906" w:rsidP="00F37DBA">
      <w:pPr>
        <w:pStyle w:val="Akapitzlist"/>
        <w:numPr>
          <w:ilvl w:val="1"/>
          <w:numId w:val="15"/>
        </w:numPr>
        <w:spacing w:after="0" w:line="240" w:lineRule="auto"/>
        <w:ind w:left="851" w:hanging="357"/>
        <w:rPr>
          <w:rFonts w:ascii="Times New Roman" w:hAnsi="Times New Roman" w:cs="Times New Roman"/>
          <w:sz w:val="24"/>
          <w:szCs w:val="24"/>
        </w:rPr>
      </w:pPr>
      <w:r w:rsidRPr="000361A3">
        <w:rPr>
          <w:rFonts w:ascii="Times New Roman" w:hAnsi="Times New Roman" w:cs="Times New Roman"/>
          <w:sz w:val="24"/>
          <w:szCs w:val="24"/>
        </w:rPr>
        <w:t xml:space="preserve">Umożliwienie uczniom szczególnie uzdolnionym sprawdzenia swoich wiadomości i możliwości; </w:t>
      </w:r>
    </w:p>
    <w:p w14:paraId="462C71DC" w14:textId="77777777" w:rsidR="00AC6906" w:rsidRPr="000361A3" w:rsidRDefault="00AC6906" w:rsidP="00F37DBA">
      <w:pPr>
        <w:pStyle w:val="Akapitzlist"/>
        <w:numPr>
          <w:ilvl w:val="1"/>
          <w:numId w:val="15"/>
        </w:numPr>
        <w:spacing w:after="0" w:line="240" w:lineRule="auto"/>
        <w:ind w:left="851" w:hanging="357"/>
        <w:rPr>
          <w:rFonts w:ascii="Times New Roman" w:hAnsi="Times New Roman" w:cs="Times New Roman"/>
          <w:sz w:val="24"/>
          <w:szCs w:val="24"/>
        </w:rPr>
      </w:pPr>
      <w:r w:rsidRPr="000361A3">
        <w:rPr>
          <w:rFonts w:ascii="Times New Roman" w:hAnsi="Times New Roman" w:cs="Times New Roman"/>
          <w:sz w:val="24"/>
          <w:szCs w:val="24"/>
        </w:rPr>
        <w:t>Przygotowanie uczniów do wykorzystania wiedzy informatycznej przy rozwiązywaniu problemów;</w:t>
      </w:r>
    </w:p>
    <w:p w14:paraId="3218D013" w14:textId="77777777" w:rsidR="00AC6906" w:rsidRPr="000361A3" w:rsidRDefault="00AC6906" w:rsidP="00F37DBA">
      <w:pPr>
        <w:pStyle w:val="Akapitzlist"/>
        <w:numPr>
          <w:ilvl w:val="1"/>
          <w:numId w:val="15"/>
        </w:numPr>
        <w:spacing w:after="0" w:line="240" w:lineRule="auto"/>
        <w:ind w:left="851" w:hanging="357"/>
        <w:rPr>
          <w:rFonts w:ascii="Times New Roman" w:hAnsi="Times New Roman" w:cs="Times New Roman"/>
          <w:sz w:val="24"/>
          <w:szCs w:val="24"/>
        </w:rPr>
      </w:pPr>
      <w:r w:rsidRPr="000361A3">
        <w:rPr>
          <w:rFonts w:ascii="Times New Roman" w:hAnsi="Times New Roman" w:cs="Times New Roman"/>
          <w:sz w:val="24"/>
          <w:szCs w:val="24"/>
        </w:rPr>
        <w:t>Stworzenie właściwej atmosfery oraz życzliwej rywalizacji;</w:t>
      </w:r>
    </w:p>
    <w:p w14:paraId="7CF349DB" w14:textId="77777777" w:rsidR="00AC6906" w:rsidRPr="000361A3" w:rsidRDefault="00AC6906" w:rsidP="00F37DBA">
      <w:pPr>
        <w:pStyle w:val="Akapitzlist"/>
        <w:numPr>
          <w:ilvl w:val="1"/>
          <w:numId w:val="15"/>
        </w:numPr>
        <w:spacing w:after="0" w:line="240" w:lineRule="auto"/>
        <w:ind w:left="851" w:hanging="357"/>
        <w:rPr>
          <w:rFonts w:ascii="Times New Roman" w:hAnsi="Times New Roman" w:cs="Times New Roman"/>
          <w:sz w:val="24"/>
          <w:szCs w:val="24"/>
        </w:rPr>
      </w:pPr>
      <w:r w:rsidRPr="000361A3">
        <w:rPr>
          <w:rFonts w:ascii="Times New Roman" w:hAnsi="Times New Roman" w:cs="Times New Roman"/>
          <w:sz w:val="24"/>
          <w:szCs w:val="24"/>
        </w:rPr>
        <w:t>Dostarczenie uczniom satysfakcji, szansy i radości z odniesionego sukcesu;</w:t>
      </w:r>
    </w:p>
    <w:p w14:paraId="1C655869" w14:textId="77777777" w:rsidR="00AC6906" w:rsidRPr="000361A3" w:rsidRDefault="00AC6906" w:rsidP="00F37DBA">
      <w:pPr>
        <w:pStyle w:val="Akapitzlist"/>
        <w:numPr>
          <w:ilvl w:val="1"/>
          <w:numId w:val="15"/>
        </w:numPr>
        <w:spacing w:after="0" w:line="240" w:lineRule="auto"/>
        <w:ind w:left="851" w:hanging="357"/>
        <w:rPr>
          <w:rFonts w:ascii="Times New Roman" w:hAnsi="Times New Roman" w:cs="Times New Roman"/>
          <w:sz w:val="24"/>
          <w:szCs w:val="24"/>
        </w:rPr>
      </w:pPr>
      <w:r w:rsidRPr="000361A3">
        <w:rPr>
          <w:rFonts w:ascii="Times New Roman" w:hAnsi="Times New Roman" w:cs="Times New Roman"/>
          <w:sz w:val="24"/>
          <w:szCs w:val="24"/>
        </w:rPr>
        <w:t>Kształtowanie umiejętności logicznego myślenia.</w:t>
      </w:r>
    </w:p>
    <w:p w14:paraId="76FD85BD" w14:textId="77777777" w:rsidR="00AC6906" w:rsidRPr="000361A3" w:rsidRDefault="00AC6906" w:rsidP="00F37DBA">
      <w:pPr>
        <w:pStyle w:val="Akapitzlist"/>
        <w:numPr>
          <w:ilvl w:val="1"/>
          <w:numId w:val="15"/>
        </w:numPr>
        <w:spacing w:after="0" w:line="240" w:lineRule="auto"/>
        <w:ind w:left="851" w:hanging="357"/>
        <w:rPr>
          <w:rFonts w:ascii="Times New Roman" w:hAnsi="Times New Roman" w:cs="Times New Roman"/>
          <w:sz w:val="24"/>
          <w:szCs w:val="24"/>
        </w:rPr>
      </w:pPr>
      <w:r w:rsidRPr="000361A3">
        <w:rPr>
          <w:rFonts w:ascii="Times New Roman" w:hAnsi="Times New Roman" w:cs="Times New Roman"/>
          <w:sz w:val="24"/>
          <w:szCs w:val="24"/>
        </w:rPr>
        <w:t>Wyłowienie talentów informatycznych.</w:t>
      </w:r>
    </w:p>
    <w:p w14:paraId="77009C71" w14:textId="77777777" w:rsidR="00AC6906" w:rsidRPr="000361A3" w:rsidRDefault="00AC6906" w:rsidP="00F37DBA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361A3">
        <w:rPr>
          <w:rFonts w:ascii="Times New Roman" w:hAnsi="Times New Roman" w:cs="Times New Roman"/>
          <w:sz w:val="24"/>
          <w:szCs w:val="24"/>
        </w:rPr>
        <w:t>Uczestnikami konkursu mogą być uczniowie szkół podstawowych, którzy wykazują zainteresowanie przedmiotem i zostali zgłoszeni przez swoją szkołę.</w:t>
      </w:r>
    </w:p>
    <w:p w14:paraId="6D7E93C2" w14:textId="77777777" w:rsidR="00AC6906" w:rsidRPr="000361A3" w:rsidRDefault="00AC6906" w:rsidP="00F37DBA">
      <w:pPr>
        <w:pStyle w:val="Akapitzlist"/>
        <w:numPr>
          <w:ilvl w:val="0"/>
          <w:numId w:val="15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0361A3">
        <w:rPr>
          <w:rFonts w:ascii="Times New Roman" w:hAnsi="Times New Roman" w:cs="Times New Roman"/>
          <w:sz w:val="24"/>
          <w:szCs w:val="24"/>
        </w:rPr>
        <w:t xml:space="preserve">Zgłoszenia uczniów szkoły dokonuje dyrektor szkoły podstawowej lub wyznaczony przez niego nauczyciel informatyki w sposób opisany </w:t>
      </w:r>
      <w:r w:rsidRPr="000361A3">
        <w:rPr>
          <w:rFonts w:ascii="Times New Roman" w:hAnsi="Times New Roman" w:cs="Times New Roman"/>
          <w:sz w:val="24"/>
          <w:szCs w:val="24"/>
        </w:rPr>
        <w:br/>
        <w:t xml:space="preserve">w Regulaminie Ogólnym Konkursów. </w:t>
      </w:r>
    </w:p>
    <w:p w14:paraId="2BF76B4B" w14:textId="77777777" w:rsidR="00AC6906" w:rsidRPr="000361A3" w:rsidRDefault="00AC6906" w:rsidP="00F37DBA">
      <w:pPr>
        <w:pStyle w:val="Akapitzlist"/>
        <w:numPr>
          <w:ilvl w:val="0"/>
          <w:numId w:val="15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0361A3">
        <w:rPr>
          <w:rFonts w:ascii="Times New Roman" w:hAnsi="Times New Roman" w:cs="Times New Roman"/>
          <w:sz w:val="24"/>
          <w:szCs w:val="24"/>
        </w:rPr>
        <w:t xml:space="preserve">Konkurs przygotowuje i przeprowadza powołana przez dyrektora I LO </w:t>
      </w:r>
      <w:r w:rsidRPr="000361A3">
        <w:rPr>
          <w:rFonts w:ascii="Times New Roman" w:hAnsi="Times New Roman" w:cs="Times New Roman"/>
          <w:sz w:val="24"/>
          <w:szCs w:val="24"/>
        </w:rPr>
        <w:br/>
        <w:t xml:space="preserve">w Oleśnie komisja Regionalnego Konkursu Informatycznego. </w:t>
      </w:r>
    </w:p>
    <w:p w14:paraId="4DDBF2CA" w14:textId="77777777" w:rsidR="00AC6906" w:rsidRPr="000361A3" w:rsidRDefault="00AC6906" w:rsidP="00F37DBA">
      <w:pPr>
        <w:pStyle w:val="Akapitzlist"/>
        <w:numPr>
          <w:ilvl w:val="0"/>
          <w:numId w:val="15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0361A3">
        <w:rPr>
          <w:rFonts w:ascii="Times New Roman" w:hAnsi="Times New Roman" w:cs="Times New Roman"/>
          <w:sz w:val="24"/>
          <w:szCs w:val="24"/>
        </w:rPr>
        <w:t>Regulamin, materiały informacyjne i wyniki konkursu będą zamieszczane na stronie internetowej organizatora konkursu www.lo.olesno.pl .</w:t>
      </w:r>
    </w:p>
    <w:p w14:paraId="09FE015C" w14:textId="25E93AEC" w:rsidR="00AC6906" w:rsidRPr="000361A3" w:rsidRDefault="00AC6906" w:rsidP="00F37DBA">
      <w:pPr>
        <w:pStyle w:val="Akapitzlist"/>
        <w:numPr>
          <w:ilvl w:val="0"/>
          <w:numId w:val="15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0361A3">
        <w:rPr>
          <w:rFonts w:ascii="Times New Roman" w:hAnsi="Times New Roman" w:cs="Times New Roman"/>
          <w:sz w:val="24"/>
          <w:szCs w:val="24"/>
        </w:rPr>
        <w:t xml:space="preserve">Konkurs jest jednoetapowy, odbywa się </w:t>
      </w:r>
      <w:r w:rsidRPr="000361A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77B0A" w:rsidRPr="000361A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0361A3">
        <w:rPr>
          <w:rFonts w:ascii="Times New Roman" w:hAnsi="Times New Roman" w:cs="Times New Roman"/>
          <w:b/>
          <w:bCs/>
          <w:sz w:val="24"/>
          <w:szCs w:val="24"/>
        </w:rPr>
        <w:t xml:space="preserve"> marca 202</w:t>
      </w:r>
      <w:r w:rsidR="00C77B0A" w:rsidRPr="000361A3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0361A3">
        <w:rPr>
          <w:rFonts w:ascii="Times New Roman" w:hAnsi="Times New Roman" w:cs="Times New Roman"/>
          <w:b/>
          <w:bCs/>
          <w:sz w:val="24"/>
          <w:szCs w:val="24"/>
        </w:rPr>
        <w:t>r.</w:t>
      </w:r>
      <w:r w:rsidR="006E6884" w:rsidRPr="000361A3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C77B0A" w:rsidRPr="000361A3">
        <w:rPr>
          <w:rFonts w:ascii="Times New Roman" w:hAnsi="Times New Roman" w:cs="Times New Roman"/>
          <w:b/>
          <w:bCs/>
          <w:sz w:val="24"/>
          <w:szCs w:val="24"/>
        </w:rPr>
        <w:t>środa</w:t>
      </w:r>
      <w:r w:rsidR="006E6884" w:rsidRPr="000361A3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0361A3">
        <w:rPr>
          <w:rFonts w:ascii="Times New Roman" w:hAnsi="Times New Roman" w:cs="Times New Roman"/>
          <w:sz w:val="24"/>
          <w:szCs w:val="24"/>
        </w:rPr>
        <w:t xml:space="preserve"> w I Liceum Ogólnokształcącym w Oleśnie, 46-300 Olesno, ul. Sądowa 2. </w:t>
      </w:r>
    </w:p>
    <w:p w14:paraId="7086CEF5" w14:textId="77777777" w:rsidR="00AC6906" w:rsidRPr="000361A3" w:rsidRDefault="00AC6906" w:rsidP="00F37DBA">
      <w:pPr>
        <w:pStyle w:val="Akapitzlist"/>
        <w:numPr>
          <w:ilvl w:val="0"/>
          <w:numId w:val="15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0361A3">
        <w:rPr>
          <w:rFonts w:ascii="Times New Roman" w:hAnsi="Times New Roman" w:cs="Times New Roman"/>
          <w:sz w:val="24"/>
          <w:szCs w:val="24"/>
        </w:rPr>
        <w:t>Uczestnicy konkursu w ciągu 45 minut rozwiązują na komputerze zadania przygotowanych przez komisję. W tym czasie uczestnicy mogą korzystać jedynie z programów komputerowych  przeznaczonych do rozwiązania zadań. Zabronione jest korzystanie z Internetu, z tablic, podręczników, książek, oraz wszelkich środków łączności jak np. telefonów komórkowych, jak również korzystania z wszelkich komunikatorów i wyszukiwarek internetowych. Uczeń ma prawo korzystać z kalkulatora, który posiada tylko cztery podstawowe działania matematyczne (dodawanie, odejmowanie, mnożenie, dzielenie) oraz pierwiastkowanie i obliczanie procentów.</w:t>
      </w:r>
    </w:p>
    <w:p w14:paraId="7EBE711B" w14:textId="77777777" w:rsidR="00AC6906" w:rsidRPr="000361A3" w:rsidRDefault="00AC6906" w:rsidP="00F37DBA">
      <w:pPr>
        <w:pStyle w:val="Akapitzlist"/>
        <w:numPr>
          <w:ilvl w:val="0"/>
          <w:numId w:val="15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0361A3">
        <w:rPr>
          <w:rFonts w:ascii="Times New Roman" w:hAnsi="Times New Roman" w:cs="Times New Roman"/>
          <w:sz w:val="24"/>
          <w:szCs w:val="24"/>
        </w:rPr>
        <w:t>Bezpośrednio po zakończeniu pracy przez  uczniów komisja ocenia rozwiązania. Od decyzji komisji konkursowej nie przysługuje odwołanie.</w:t>
      </w:r>
    </w:p>
    <w:p w14:paraId="6B060C6C" w14:textId="77777777" w:rsidR="00AC6906" w:rsidRPr="000361A3" w:rsidRDefault="00AC6906" w:rsidP="00F37DBA">
      <w:pPr>
        <w:pStyle w:val="Akapitzlist"/>
        <w:numPr>
          <w:ilvl w:val="0"/>
          <w:numId w:val="15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0361A3">
        <w:rPr>
          <w:rFonts w:ascii="Times New Roman" w:hAnsi="Times New Roman" w:cs="Times New Roman"/>
          <w:sz w:val="24"/>
          <w:szCs w:val="24"/>
        </w:rPr>
        <w:t xml:space="preserve">Przerwę spowodowaną oczekiwaniem na wyniki zagospodarowuje organizator konkursu. </w:t>
      </w:r>
    </w:p>
    <w:p w14:paraId="62176F90" w14:textId="77777777" w:rsidR="00AC6906" w:rsidRPr="000361A3" w:rsidRDefault="00AC6906" w:rsidP="00F37DBA">
      <w:pPr>
        <w:pStyle w:val="Akapitzlist"/>
        <w:numPr>
          <w:ilvl w:val="0"/>
          <w:numId w:val="15"/>
        </w:numPr>
        <w:tabs>
          <w:tab w:val="left" w:pos="426"/>
        </w:tabs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0361A3">
        <w:rPr>
          <w:rFonts w:ascii="Times New Roman" w:hAnsi="Times New Roman" w:cs="Times New Roman"/>
          <w:sz w:val="24"/>
          <w:szCs w:val="24"/>
        </w:rPr>
        <w:t>Podczas ogłoszenia wyników narody i dyplomy dla laureatów oraz upominki dla wyróżnionych wręcza dyrektor I LO w Oleśnie.</w:t>
      </w:r>
    </w:p>
    <w:p w14:paraId="381FC98B" w14:textId="7D9E36E8" w:rsidR="00AC6906" w:rsidRPr="000361A3" w:rsidRDefault="00AC6906" w:rsidP="00F37DBA">
      <w:pPr>
        <w:pStyle w:val="Akapitzlist"/>
        <w:numPr>
          <w:ilvl w:val="0"/>
          <w:numId w:val="15"/>
        </w:numPr>
        <w:tabs>
          <w:tab w:val="left" w:pos="426"/>
        </w:tabs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0361A3">
        <w:rPr>
          <w:rFonts w:ascii="Times New Roman" w:hAnsi="Times New Roman" w:cs="Times New Roman"/>
          <w:sz w:val="24"/>
          <w:szCs w:val="24"/>
        </w:rPr>
        <w:t xml:space="preserve">Trzech laureatów, którzy uzyskają największą liczbę punktów otrzymuje tytuły: Mistrz Informatyki Regionu Oleskiego, I </w:t>
      </w:r>
      <w:r w:rsidR="00F21E41" w:rsidRPr="000361A3">
        <w:rPr>
          <w:rFonts w:ascii="Times New Roman" w:hAnsi="Times New Roman" w:cs="Times New Roman"/>
          <w:sz w:val="24"/>
          <w:szCs w:val="24"/>
        </w:rPr>
        <w:t>W</w:t>
      </w:r>
      <w:r w:rsidRPr="000361A3">
        <w:rPr>
          <w:rFonts w:ascii="Times New Roman" w:hAnsi="Times New Roman" w:cs="Times New Roman"/>
          <w:sz w:val="24"/>
          <w:szCs w:val="24"/>
        </w:rPr>
        <w:t xml:space="preserve">icemistrz Informatyki Regionu Oleskiego  i II Wicemistrz Informatyki Regionu Oleskiego. </w:t>
      </w:r>
    </w:p>
    <w:p w14:paraId="3683B85B" w14:textId="77777777" w:rsidR="00AC6906" w:rsidRDefault="00AC6906" w:rsidP="00AC6906">
      <w:pPr>
        <w:pStyle w:val="Akapitzlist"/>
        <w:tabs>
          <w:tab w:val="left" w:pos="426"/>
        </w:tabs>
        <w:spacing w:after="0" w:line="240" w:lineRule="auto"/>
        <w:ind w:left="360"/>
        <w:jc w:val="both"/>
        <w:rPr>
          <w:rFonts w:ascii="Bookman Old Style" w:hAnsi="Bookman Old Style" w:cs="Times New Roman"/>
          <w:sz w:val="24"/>
          <w:szCs w:val="24"/>
        </w:rPr>
      </w:pPr>
    </w:p>
    <w:p w14:paraId="7644533F" w14:textId="1361FA87" w:rsidR="000361A3" w:rsidRDefault="000361A3">
      <w:pPr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br w:type="page"/>
      </w:r>
    </w:p>
    <w:p w14:paraId="363A9013" w14:textId="77777777" w:rsidR="00AC6906" w:rsidRPr="000361A3" w:rsidRDefault="00AC6906" w:rsidP="00AC69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FB5E9DD" w14:textId="77777777" w:rsidR="00AC6906" w:rsidRPr="000361A3" w:rsidRDefault="00AC6906" w:rsidP="00AC69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61A3">
        <w:rPr>
          <w:rFonts w:ascii="Times New Roman" w:hAnsi="Times New Roman" w:cs="Times New Roman"/>
          <w:b/>
          <w:bCs/>
          <w:sz w:val="24"/>
          <w:szCs w:val="24"/>
        </w:rPr>
        <w:t>ZAKRES WIEDZY  I UMIEJĘTNOŚCI</w:t>
      </w:r>
    </w:p>
    <w:p w14:paraId="00D9AFA3" w14:textId="77777777" w:rsidR="00AC6906" w:rsidRPr="000361A3" w:rsidRDefault="00AC6906" w:rsidP="00AC690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361A3">
        <w:rPr>
          <w:rFonts w:ascii="Times New Roman" w:hAnsi="Times New Roman" w:cs="Times New Roman"/>
          <w:b/>
          <w:bCs/>
          <w:sz w:val="24"/>
          <w:szCs w:val="24"/>
        </w:rPr>
        <w:t xml:space="preserve">1) Ogólna wiedza na temat informatyki i komputerów: </w:t>
      </w:r>
    </w:p>
    <w:p w14:paraId="3A33A681" w14:textId="77777777" w:rsidR="00AC6906" w:rsidRPr="000361A3" w:rsidRDefault="00AC6906" w:rsidP="00AC6906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1A3">
        <w:rPr>
          <w:rFonts w:ascii="Times New Roman" w:hAnsi="Times New Roman" w:cs="Times New Roman"/>
          <w:sz w:val="24"/>
          <w:szCs w:val="24"/>
        </w:rPr>
        <w:t xml:space="preserve">budowa komputera, </w:t>
      </w:r>
    </w:p>
    <w:p w14:paraId="6A8775BC" w14:textId="77777777" w:rsidR="00AC6906" w:rsidRPr="000361A3" w:rsidRDefault="00AC6906" w:rsidP="00AC6906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1A3">
        <w:rPr>
          <w:rFonts w:ascii="Times New Roman" w:hAnsi="Times New Roman" w:cs="Times New Roman"/>
          <w:sz w:val="24"/>
          <w:szCs w:val="24"/>
        </w:rPr>
        <w:t xml:space="preserve">urządzenia peryferyjne, </w:t>
      </w:r>
    </w:p>
    <w:p w14:paraId="69BC8E8D" w14:textId="77777777" w:rsidR="00AC6906" w:rsidRPr="000361A3" w:rsidRDefault="00AC6906" w:rsidP="00AC6906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1A3">
        <w:rPr>
          <w:rFonts w:ascii="Times New Roman" w:hAnsi="Times New Roman" w:cs="Times New Roman"/>
          <w:sz w:val="24"/>
          <w:szCs w:val="24"/>
        </w:rPr>
        <w:t xml:space="preserve">systemy liczbowe, </w:t>
      </w:r>
    </w:p>
    <w:p w14:paraId="01B5AE96" w14:textId="77777777" w:rsidR="00AC6906" w:rsidRPr="000361A3" w:rsidRDefault="00AC6906" w:rsidP="00AC6906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1A3">
        <w:rPr>
          <w:rFonts w:ascii="Times New Roman" w:hAnsi="Times New Roman" w:cs="Times New Roman"/>
          <w:sz w:val="24"/>
          <w:szCs w:val="24"/>
        </w:rPr>
        <w:t xml:space="preserve">systemy operacyjne, </w:t>
      </w:r>
    </w:p>
    <w:p w14:paraId="31F77188" w14:textId="77777777" w:rsidR="00AC6906" w:rsidRPr="000361A3" w:rsidRDefault="00AC6906" w:rsidP="00AC6906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1A3">
        <w:rPr>
          <w:rFonts w:ascii="Times New Roman" w:hAnsi="Times New Roman" w:cs="Times New Roman"/>
          <w:sz w:val="24"/>
          <w:szCs w:val="24"/>
        </w:rPr>
        <w:t xml:space="preserve">urządzenia mobilne, </w:t>
      </w:r>
    </w:p>
    <w:p w14:paraId="7CCB3B5B" w14:textId="77777777" w:rsidR="00AC6906" w:rsidRPr="000361A3" w:rsidRDefault="00AC6906" w:rsidP="00AC6906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1A3">
        <w:rPr>
          <w:rFonts w:ascii="Times New Roman" w:hAnsi="Times New Roman" w:cs="Times New Roman"/>
          <w:sz w:val="24"/>
          <w:szCs w:val="24"/>
        </w:rPr>
        <w:t xml:space="preserve">terminologia informatyczna; </w:t>
      </w:r>
    </w:p>
    <w:p w14:paraId="1BB117CF" w14:textId="77777777" w:rsidR="00AC6906" w:rsidRPr="000361A3" w:rsidRDefault="00AC6906" w:rsidP="00AC690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361A3">
        <w:rPr>
          <w:rFonts w:ascii="Times New Roman" w:hAnsi="Times New Roman" w:cs="Times New Roman"/>
          <w:b/>
          <w:bCs/>
          <w:sz w:val="24"/>
          <w:szCs w:val="24"/>
        </w:rPr>
        <w:t xml:space="preserve">2) Arkusz kalkulacyjny: </w:t>
      </w:r>
    </w:p>
    <w:p w14:paraId="73EB1C83" w14:textId="77777777" w:rsidR="00AC6906" w:rsidRPr="000361A3" w:rsidRDefault="00AC6906" w:rsidP="00AC6906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1A3">
        <w:rPr>
          <w:rFonts w:ascii="Times New Roman" w:hAnsi="Times New Roman" w:cs="Times New Roman"/>
          <w:sz w:val="24"/>
          <w:szCs w:val="24"/>
        </w:rPr>
        <w:t xml:space="preserve">formatowanie komórek (format, czcionki, krawędzie, wypełnienie, wyrównanie, scalanie, formatowanie warunkowe, formatowanie niestandardowe), </w:t>
      </w:r>
    </w:p>
    <w:p w14:paraId="1DB1D643" w14:textId="77777777" w:rsidR="00AC6906" w:rsidRPr="000361A3" w:rsidRDefault="00AC6906" w:rsidP="00AC6906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1A3">
        <w:rPr>
          <w:rFonts w:ascii="Times New Roman" w:hAnsi="Times New Roman" w:cs="Times New Roman"/>
          <w:sz w:val="24"/>
          <w:szCs w:val="24"/>
        </w:rPr>
        <w:t xml:space="preserve">obliczanie wartości wyrażeń i formuł, </w:t>
      </w:r>
    </w:p>
    <w:p w14:paraId="4A7587CE" w14:textId="77777777" w:rsidR="00AC6906" w:rsidRPr="000361A3" w:rsidRDefault="00AC6906" w:rsidP="00AC6906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1A3">
        <w:rPr>
          <w:rFonts w:ascii="Times New Roman" w:hAnsi="Times New Roman" w:cs="Times New Roman"/>
          <w:sz w:val="24"/>
          <w:szCs w:val="24"/>
        </w:rPr>
        <w:t xml:space="preserve">tworzenie formuł z wykorzystaniem różnych metod adresowania, </w:t>
      </w:r>
    </w:p>
    <w:p w14:paraId="19E7BDE8" w14:textId="77777777" w:rsidR="00AC6906" w:rsidRPr="000361A3" w:rsidRDefault="00AC6906" w:rsidP="00AC6906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1A3">
        <w:rPr>
          <w:rFonts w:ascii="Times New Roman" w:hAnsi="Times New Roman" w:cs="Times New Roman"/>
          <w:sz w:val="24"/>
          <w:szCs w:val="24"/>
        </w:rPr>
        <w:t xml:space="preserve">zastosowanie podstawowych funkcji matematycznych (np. zaokrąglanie liczb, reszta z dzielenia całkowitego, potęgowanie, pierwiastkowanie, sumowanie zwykłe i warunkowe, wartość bezwzględna z liczby, itp.), </w:t>
      </w:r>
    </w:p>
    <w:p w14:paraId="6A6D3F7A" w14:textId="77777777" w:rsidR="00AC6906" w:rsidRPr="000361A3" w:rsidRDefault="00AC6906" w:rsidP="00AC6906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1A3">
        <w:rPr>
          <w:rFonts w:ascii="Times New Roman" w:hAnsi="Times New Roman" w:cs="Times New Roman"/>
          <w:sz w:val="24"/>
          <w:szCs w:val="24"/>
        </w:rPr>
        <w:t xml:space="preserve">funkcje statystyczne (np. średnia arytmetyczna, maksimum, minimum, zliczanie komórek spełniających zadany warunek, itp.), </w:t>
      </w:r>
    </w:p>
    <w:p w14:paraId="7C290F1F" w14:textId="77777777" w:rsidR="00AC6906" w:rsidRPr="000361A3" w:rsidRDefault="00AC6906" w:rsidP="00AC6906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1A3">
        <w:rPr>
          <w:rFonts w:ascii="Times New Roman" w:hAnsi="Times New Roman" w:cs="Times New Roman"/>
          <w:sz w:val="24"/>
          <w:szCs w:val="24"/>
        </w:rPr>
        <w:t xml:space="preserve">tworzenie, edycja i formatowanie wykresów (np. przygotowanie danych do tworzenia wykresów, tworzenie wykresów standardowych i niestandardowych, </w:t>
      </w:r>
    </w:p>
    <w:p w14:paraId="4E36165E" w14:textId="77777777" w:rsidR="00AC6906" w:rsidRPr="000361A3" w:rsidRDefault="00AC6906" w:rsidP="00AC6906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1A3">
        <w:rPr>
          <w:rFonts w:ascii="Times New Roman" w:hAnsi="Times New Roman" w:cs="Times New Roman"/>
          <w:sz w:val="24"/>
          <w:szCs w:val="24"/>
        </w:rPr>
        <w:t xml:space="preserve">formatowanie elementów wykresów takich jak: osie, skale, liczby, tło, wypełnienie, tytuł, legenda, tabela danych, itp.), </w:t>
      </w:r>
    </w:p>
    <w:p w14:paraId="0C04E29A" w14:textId="77777777" w:rsidR="00AC6906" w:rsidRPr="000361A3" w:rsidRDefault="00AC6906" w:rsidP="00AC6906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1A3">
        <w:rPr>
          <w:rFonts w:ascii="Times New Roman" w:hAnsi="Times New Roman" w:cs="Times New Roman"/>
          <w:sz w:val="24"/>
          <w:szCs w:val="24"/>
        </w:rPr>
        <w:t xml:space="preserve">zastosowanie operatorów i funkcji logicznych oraz funkcji informacyjnych, </w:t>
      </w:r>
    </w:p>
    <w:p w14:paraId="3275E83E" w14:textId="77777777" w:rsidR="00AC6906" w:rsidRPr="000361A3" w:rsidRDefault="00AC6906" w:rsidP="00AC6906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1A3">
        <w:rPr>
          <w:rFonts w:ascii="Times New Roman" w:hAnsi="Times New Roman" w:cs="Times New Roman"/>
          <w:sz w:val="24"/>
          <w:szCs w:val="24"/>
        </w:rPr>
        <w:t>funkcje wyszukiwania i adresu (wyszukiwanie danych w tabelach),</w:t>
      </w:r>
    </w:p>
    <w:p w14:paraId="705B5223" w14:textId="77777777" w:rsidR="00AC6906" w:rsidRPr="000361A3" w:rsidRDefault="00AC6906" w:rsidP="00AC6906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1A3">
        <w:rPr>
          <w:rFonts w:ascii="Times New Roman" w:hAnsi="Times New Roman" w:cs="Times New Roman"/>
          <w:sz w:val="24"/>
          <w:szCs w:val="24"/>
        </w:rPr>
        <w:t xml:space="preserve">sortowanie i filtrowanie danych. </w:t>
      </w:r>
    </w:p>
    <w:p w14:paraId="7A6AEAB8" w14:textId="77777777" w:rsidR="00AC6906" w:rsidRPr="000361A3" w:rsidRDefault="00AC6906" w:rsidP="00AC69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1A3">
        <w:rPr>
          <w:rFonts w:ascii="Times New Roman" w:hAnsi="Times New Roman" w:cs="Times New Roman"/>
          <w:b/>
          <w:bCs/>
          <w:sz w:val="24"/>
          <w:szCs w:val="24"/>
        </w:rPr>
        <w:t>3) Algorytmika:</w:t>
      </w:r>
      <w:r w:rsidRPr="000361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BB8529" w14:textId="77777777" w:rsidR="00AC6906" w:rsidRPr="000361A3" w:rsidRDefault="00AC6906" w:rsidP="00AC6906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1A3">
        <w:rPr>
          <w:rFonts w:ascii="Times New Roman" w:hAnsi="Times New Roman" w:cs="Times New Roman"/>
          <w:sz w:val="24"/>
          <w:szCs w:val="24"/>
        </w:rPr>
        <w:t xml:space="preserve">podstawowe metody zapisu algorytmów (lista kroków, schemat blokowy, </w:t>
      </w:r>
    </w:p>
    <w:p w14:paraId="1EF05A87" w14:textId="77777777" w:rsidR="00AC6906" w:rsidRPr="000361A3" w:rsidRDefault="00AC6906" w:rsidP="00AC6906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1A3">
        <w:rPr>
          <w:rFonts w:ascii="Times New Roman" w:hAnsi="Times New Roman" w:cs="Times New Roman"/>
          <w:sz w:val="24"/>
          <w:szCs w:val="24"/>
        </w:rPr>
        <w:t xml:space="preserve">symbole stosowane w schematach blokowych, </w:t>
      </w:r>
    </w:p>
    <w:p w14:paraId="05CD9E6D" w14:textId="77777777" w:rsidR="00AC6906" w:rsidRPr="000361A3" w:rsidRDefault="00AC6906" w:rsidP="00AC6906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1A3">
        <w:rPr>
          <w:rFonts w:ascii="Times New Roman" w:hAnsi="Times New Roman" w:cs="Times New Roman"/>
          <w:sz w:val="24"/>
          <w:szCs w:val="24"/>
        </w:rPr>
        <w:t xml:space="preserve">tworzenie, analiza i interpretacja algorytmów zapisanych w różnych postaciach, </w:t>
      </w:r>
    </w:p>
    <w:p w14:paraId="3C43639C" w14:textId="77777777" w:rsidR="00AC6906" w:rsidRPr="000361A3" w:rsidRDefault="00AC6906" w:rsidP="00AC6906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1A3">
        <w:rPr>
          <w:rFonts w:ascii="Times New Roman" w:hAnsi="Times New Roman" w:cs="Times New Roman"/>
          <w:sz w:val="24"/>
          <w:szCs w:val="24"/>
        </w:rPr>
        <w:t xml:space="preserve">tworzenie podstawowych programów w języku </w:t>
      </w:r>
      <w:proofErr w:type="spellStart"/>
      <w:r w:rsidRPr="000361A3">
        <w:rPr>
          <w:rFonts w:ascii="Times New Roman" w:hAnsi="Times New Roman" w:cs="Times New Roman"/>
          <w:sz w:val="24"/>
          <w:szCs w:val="24"/>
        </w:rPr>
        <w:t>Python</w:t>
      </w:r>
      <w:proofErr w:type="spellEnd"/>
      <w:r w:rsidRPr="000361A3">
        <w:rPr>
          <w:rFonts w:ascii="Times New Roman" w:hAnsi="Times New Roman" w:cs="Times New Roman"/>
          <w:sz w:val="24"/>
          <w:szCs w:val="24"/>
        </w:rPr>
        <w:t xml:space="preserve"> /C++, </w:t>
      </w:r>
    </w:p>
    <w:p w14:paraId="0051315E" w14:textId="77777777" w:rsidR="00AC6906" w:rsidRPr="000361A3" w:rsidRDefault="00AC6906" w:rsidP="00AC6906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1A3">
        <w:rPr>
          <w:rFonts w:ascii="Times New Roman" w:hAnsi="Times New Roman" w:cs="Times New Roman"/>
          <w:sz w:val="24"/>
          <w:szCs w:val="24"/>
        </w:rPr>
        <w:t xml:space="preserve">wprowadzanie danych i wypisywanie wyników na ekran, </w:t>
      </w:r>
    </w:p>
    <w:p w14:paraId="45DF8085" w14:textId="77777777" w:rsidR="00AC6906" w:rsidRPr="000361A3" w:rsidRDefault="00AC6906" w:rsidP="00AC6906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1A3">
        <w:rPr>
          <w:rFonts w:ascii="Times New Roman" w:hAnsi="Times New Roman" w:cs="Times New Roman"/>
          <w:sz w:val="24"/>
          <w:szCs w:val="24"/>
        </w:rPr>
        <w:t xml:space="preserve">zastosowanie instrukcji sterujących (warunkowych i wyboru), </w:t>
      </w:r>
    </w:p>
    <w:p w14:paraId="2A524FF3" w14:textId="77777777" w:rsidR="00AC6906" w:rsidRPr="000361A3" w:rsidRDefault="00AC6906" w:rsidP="00AC6906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1A3">
        <w:rPr>
          <w:rFonts w:ascii="Times New Roman" w:hAnsi="Times New Roman" w:cs="Times New Roman"/>
          <w:sz w:val="24"/>
          <w:szCs w:val="24"/>
        </w:rPr>
        <w:t xml:space="preserve">zastosowanie pętli programowych, </w:t>
      </w:r>
    </w:p>
    <w:p w14:paraId="32D1F924" w14:textId="77777777" w:rsidR="00AC6906" w:rsidRPr="000361A3" w:rsidRDefault="00AC6906" w:rsidP="00AC69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1A3">
        <w:rPr>
          <w:rFonts w:ascii="Times New Roman" w:hAnsi="Times New Roman" w:cs="Times New Roman"/>
          <w:b/>
          <w:bCs/>
          <w:sz w:val="24"/>
          <w:szCs w:val="24"/>
        </w:rPr>
        <w:t>4) Internet oraz bezpieczeństwo podczas korzystania z jego zasobów:</w:t>
      </w:r>
      <w:r w:rsidRPr="000361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4FA814" w14:textId="77777777" w:rsidR="00AC6906" w:rsidRPr="000361A3" w:rsidRDefault="00AC6906" w:rsidP="00AC6906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1A3">
        <w:rPr>
          <w:rFonts w:ascii="Times New Roman" w:hAnsi="Times New Roman" w:cs="Times New Roman"/>
          <w:sz w:val="24"/>
          <w:szCs w:val="24"/>
        </w:rPr>
        <w:t xml:space="preserve">podstawowe pojęcia związane z Internetem i sieciami komputerowymi, </w:t>
      </w:r>
    </w:p>
    <w:p w14:paraId="56EFE47A" w14:textId="77777777" w:rsidR="00AC6906" w:rsidRPr="000361A3" w:rsidRDefault="00AC6906" w:rsidP="00AC6906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1A3">
        <w:rPr>
          <w:rFonts w:ascii="Times New Roman" w:hAnsi="Times New Roman" w:cs="Times New Roman"/>
          <w:sz w:val="24"/>
          <w:szCs w:val="24"/>
        </w:rPr>
        <w:t xml:space="preserve">sposoby połączenia z siecią Internet, </w:t>
      </w:r>
    </w:p>
    <w:p w14:paraId="4C1CF4A9" w14:textId="77777777" w:rsidR="00AC6906" w:rsidRPr="000361A3" w:rsidRDefault="00AC6906" w:rsidP="00AC6906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1A3">
        <w:rPr>
          <w:rFonts w:ascii="Times New Roman" w:hAnsi="Times New Roman" w:cs="Times New Roman"/>
          <w:sz w:val="24"/>
          <w:szCs w:val="24"/>
        </w:rPr>
        <w:t xml:space="preserve">protokoły i usługi internetowe, </w:t>
      </w:r>
    </w:p>
    <w:p w14:paraId="0DE2D728" w14:textId="77777777" w:rsidR="00AC6906" w:rsidRPr="000361A3" w:rsidRDefault="00AC6906" w:rsidP="00AC6906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1A3">
        <w:rPr>
          <w:rFonts w:ascii="Times New Roman" w:hAnsi="Times New Roman" w:cs="Times New Roman"/>
          <w:sz w:val="24"/>
          <w:szCs w:val="24"/>
        </w:rPr>
        <w:t xml:space="preserve">oprogramowanie umożliwiające korzystanie z usług internetowych, </w:t>
      </w:r>
    </w:p>
    <w:p w14:paraId="5264D240" w14:textId="77777777" w:rsidR="00AC6906" w:rsidRPr="000361A3" w:rsidRDefault="00AC6906" w:rsidP="00AC6906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1A3">
        <w:rPr>
          <w:rFonts w:ascii="Times New Roman" w:hAnsi="Times New Roman" w:cs="Times New Roman"/>
          <w:sz w:val="24"/>
          <w:szCs w:val="24"/>
        </w:rPr>
        <w:t xml:space="preserve">zagrożenia wynikające z korzystania z Internetu (piractwo komputerowe, prawa autorskie, wirusy, kontakt z treściami niepożądanymi, oszustwa internetowe, itp.), </w:t>
      </w:r>
    </w:p>
    <w:p w14:paraId="00E2CE5A" w14:textId="77777777" w:rsidR="00AC6906" w:rsidRPr="000361A3" w:rsidRDefault="00AC6906" w:rsidP="00AC6906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1A3">
        <w:rPr>
          <w:rFonts w:ascii="Times New Roman" w:hAnsi="Times New Roman" w:cs="Times New Roman"/>
          <w:sz w:val="24"/>
          <w:szCs w:val="24"/>
        </w:rPr>
        <w:t>przeciwdziałanie cyberprzemocy;</w:t>
      </w:r>
    </w:p>
    <w:p w14:paraId="1812F1CB" w14:textId="77777777" w:rsidR="00AC6906" w:rsidRPr="000361A3" w:rsidRDefault="00AC6906" w:rsidP="00AC69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3023A6" w14:textId="77777777" w:rsidR="00E212E2" w:rsidRPr="000361A3" w:rsidRDefault="00E212E2" w:rsidP="00141EAB">
      <w:pPr>
        <w:pStyle w:val="Akapitzlist"/>
        <w:ind w:left="420"/>
        <w:rPr>
          <w:rFonts w:ascii="Times New Roman" w:hAnsi="Times New Roman" w:cs="Times New Roman"/>
          <w:sz w:val="24"/>
          <w:szCs w:val="24"/>
        </w:rPr>
      </w:pPr>
    </w:p>
    <w:sectPr w:rsidR="00E212E2" w:rsidRPr="000361A3" w:rsidSect="000B6249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07632"/>
    <w:multiLevelType w:val="hybridMultilevel"/>
    <w:tmpl w:val="5702505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82277"/>
    <w:multiLevelType w:val="hybridMultilevel"/>
    <w:tmpl w:val="D5CED8D4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40502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38B3641"/>
    <w:multiLevelType w:val="hybridMultilevel"/>
    <w:tmpl w:val="47306B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37369"/>
    <w:multiLevelType w:val="hybridMultilevel"/>
    <w:tmpl w:val="BB10D186"/>
    <w:lvl w:ilvl="0" w:tplc="0415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25596C"/>
    <w:multiLevelType w:val="hybridMultilevel"/>
    <w:tmpl w:val="AFCE011E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0D2091"/>
    <w:multiLevelType w:val="hybridMultilevel"/>
    <w:tmpl w:val="1688E8D2"/>
    <w:lvl w:ilvl="0" w:tplc="69AEB6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D72734"/>
    <w:multiLevelType w:val="hybridMultilevel"/>
    <w:tmpl w:val="3D22960C"/>
    <w:lvl w:ilvl="0" w:tplc="9AB248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EF5DC2"/>
    <w:multiLevelType w:val="hybridMultilevel"/>
    <w:tmpl w:val="5A5AC4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D46952"/>
    <w:multiLevelType w:val="hybridMultilevel"/>
    <w:tmpl w:val="4C8881B8"/>
    <w:lvl w:ilvl="0" w:tplc="206C43C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738504CF"/>
    <w:multiLevelType w:val="hybridMultilevel"/>
    <w:tmpl w:val="401862D6"/>
    <w:lvl w:ilvl="0" w:tplc="31F61730">
      <w:start w:val="1"/>
      <w:numFmt w:val="decimal"/>
      <w:lvlText w:val="%1.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C31030"/>
    <w:multiLevelType w:val="hybridMultilevel"/>
    <w:tmpl w:val="686EAD7A"/>
    <w:lvl w:ilvl="0" w:tplc="4D4A81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A363A36"/>
    <w:multiLevelType w:val="hybridMultilevel"/>
    <w:tmpl w:val="BD2025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FB2B7A"/>
    <w:multiLevelType w:val="hybridMultilevel"/>
    <w:tmpl w:val="56B83756"/>
    <w:lvl w:ilvl="0" w:tplc="205008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3068673">
    <w:abstractNumId w:val="11"/>
  </w:num>
  <w:num w:numId="2" w16cid:durableId="802776707">
    <w:abstractNumId w:val="1"/>
  </w:num>
  <w:num w:numId="3" w16cid:durableId="513155339">
    <w:abstractNumId w:val="5"/>
  </w:num>
  <w:num w:numId="4" w16cid:durableId="1650162650">
    <w:abstractNumId w:val="4"/>
  </w:num>
  <w:num w:numId="5" w16cid:durableId="8609510">
    <w:abstractNumId w:val="2"/>
  </w:num>
  <w:num w:numId="6" w16cid:durableId="475924178">
    <w:abstractNumId w:val="9"/>
  </w:num>
  <w:num w:numId="7" w16cid:durableId="259125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7178955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58362079">
    <w:abstractNumId w:val="12"/>
  </w:num>
  <w:num w:numId="10" w16cid:durableId="1229924410">
    <w:abstractNumId w:val="3"/>
  </w:num>
  <w:num w:numId="11" w16cid:durableId="1058014006">
    <w:abstractNumId w:val="0"/>
  </w:num>
  <w:num w:numId="12" w16cid:durableId="1035732411">
    <w:abstractNumId w:val="8"/>
  </w:num>
  <w:num w:numId="13" w16cid:durableId="738485249">
    <w:abstractNumId w:val="6"/>
  </w:num>
  <w:num w:numId="14" w16cid:durableId="1655992155">
    <w:abstractNumId w:val="13"/>
  </w:num>
  <w:num w:numId="15" w16cid:durableId="40156576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0C1"/>
    <w:rsid w:val="000361A3"/>
    <w:rsid w:val="0008263C"/>
    <w:rsid w:val="00095856"/>
    <w:rsid w:val="000A3ED0"/>
    <w:rsid w:val="000B6249"/>
    <w:rsid w:val="00141EAB"/>
    <w:rsid w:val="001D7DBB"/>
    <w:rsid w:val="001F0688"/>
    <w:rsid w:val="00237282"/>
    <w:rsid w:val="002553E4"/>
    <w:rsid w:val="002E12E1"/>
    <w:rsid w:val="003C50C1"/>
    <w:rsid w:val="004060C7"/>
    <w:rsid w:val="0040623C"/>
    <w:rsid w:val="004230C9"/>
    <w:rsid w:val="00463614"/>
    <w:rsid w:val="004A7692"/>
    <w:rsid w:val="004B5E2A"/>
    <w:rsid w:val="005121C2"/>
    <w:rsid w:val="00547BDA"/>
    <w:rsid w:val="00611E80"/>
    <w:rsid w:val="006E6884"/>
    <w:rsid w:val="00704E4A"/>
    <w:rsid w:val="00733518"/>
    <w:rsid w:val="00757F86"/>
    <w:rsid w:val="007979D2"/>
    <w:rsid w:val="007C6538"/>
    <w:rsid w:val="00832EC9"/>
    <w:rsid w:val="008C2C7B"/>
    <w:rsid w:val="008E2966"/>
    <w:rsid w:val="008F539E"/>
    <w:rsid w:val="00944ED6"/>
    <w:rsid w:val="009461AD"/>
    <w:rsid w:val="0099176F"/>
    <w:rsid w:val="009C6070"/>
    <w:rsid w:val="00A113EB"/>
    <w:rsid w:val="00A36987"/>
    <w:rsid w:val="00A822EC"/>
    <w:rsid w:val="00AC6906"/>
    <w:rsid w:val="00B42605"/>
    <w:rsid w:val="00B47D19"/>
    <w:rsid w:val="00C74A7F"/>
    <w:rsid w:val="00C77B0A"/>
    <w:rsid w:val="00D04DD0"/>
    <w:rsid w:val="00D26B1D"/>
    <w:rsid w:val="00D739A1"/>
    <w:rsid w:val="00DA55BB"/>
    <w:rsid w:val="00DE1B3A"/>
    <w:rsid w:val="00E0472D"/>
    <w:rsid w:val="00E212E2"/>
    <w:rsid w:val="00E73DE9"/>
    <w:rsid w:val="00EC4888"/>
    <w:rsid w:val="00ED0731"/>
    <w:rsid w:val="00F21E41"/>
    <w:rsid w:val="00F37DBA"/>
    <w:rsid w:val="00F8302D"/>
    <w:rsid w:val="00FA6DE2"/>
    <w:rsid w:val="00FE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B91B0"/>
  <w15:chartTrackingRefBased/>
  <w15:docId w15:val="{7FF3E632-55F1-4C1C-A91D-7119E36B0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50C1"/>
    <w:pPr>
      <w:ind w:left="720"/>
      <w:contextualSpacing/>
    </w:pPr>
  </w:style>
  <w:style w:type="character" w:customStyle="1" w:styleId="fontstyle01">
    <w:name w:val="fontstyle01"/>
    <w:basedOn w:val="Domylnaczcionkaakapitu"/>
    <w:rsid w:val="00AC6906"/>
    <w:rPr>
      <w:rFonts w:ascii="Calibri" w:hAnsi="Calibri" w:cs="Calibri" w:hint="default"/>
      <w:b w:val="0"/>
      <w:bCs w:val="0"/>
      <w:i w:val="0"/>
      <w:iCs w:val="0"/>
      <w:color w:val="1D1D1B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5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12</Pages>
  <Words>2800</Words>
  <Characters>16804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Górski</dc:creator>
  <cp:keywords/>
  <dc:description/>
  <cp:lastModifiedBy>Waldemar Górski</cp:lastModifiedBy>
  <cp:revision>13</cp:revision>
  <cp:lastPrinted>2022-02-11T12:28:00Z</cp:lastPrinted>
  <dcterms:created xsi:type="dcterms:W3CDTF">2022-02-11T12:31:00Z</dcterms:created>
  <dcterms:modified xsi:type="dcterms:W3CDTF">2023-02-06T18:24:00Z</dcterms:modified>
</cp:coreProperties>
</file>