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717C" w14:textId="77777777" w:rsidR="000B6249" w:rsidRDefault="003C50C1" w:rsidP="00F8302D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bookmarkStart w:id="0" w:name="_Hlk95479595"/>
      <w:r w:rsidRPr="00FE044A">
        <w:rPr>
          <w:rFonts w:ascii="Times New Roman" w:hAnsi="Times New Roman" w:cs="Times New Roman"/>
          <w:smallCaps/>
          <w:sz w:val="24"/>
          <w:szCs w:val="24"/>
        </w:rPr>
        <w:t xml:space="preserve">REGULAMIN </w:t>
      </w:r>
    </w:p>
    <w:p w14:paraId="1DDA87B0" w14:textId="28D8F77C" w:rsidR="001F0688" w:rsidRDefault="00F8302D" w:rsidP="00F8302D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0B6249">
        <w:rPr>
          <w:rFonts w:ascii="Times New Roman" w:hAnsi="Times New Roman" w:cs="Times New Roman"/>
          <w:b/>
          <w:bCs/>
          <w:smallCaps/>
          <w:sz w:val="24"/>
          <w:szCs w:val="24"/>
        </w:rPr>
        <w:t>REGIONALNEGO</w:t>
      </w:r>
      <w:r w:rsidR="003C50C1" w:rsidRPr="000B6249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KONKURSU</w:t>
      </w:r>
      <w:r w:rsidR="00CC32D2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JĘZYKA ANGIELSKIEGO</w:t>
      </w:r>
      <w:r w:rsidR="003C50C1" w:rsidRPr="000B6249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6089D6DF" w14:textId="401FC522" w:rsidR="003C50C1" w:rsidRPr="00FE044A" w:rsidRDefault="003C50C1" w:rsidP="00F8302D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E044A">
        <w:rPr>
          <w:rFonts w:ascii="Times New Roman" w:hAnsi="Times New Roman" w:cs="Times New Roman"/>
          <w:smallCaps/>
          <w:sz w:val="24"/>
          <w:szCs w:val="24"/>
        </w:rPr>
        <w:t>DLA UCZNIÓW SZKÓŁ PODSTAWOWYCH</w:t>
      </w:r>
    </w:p>
    <w:p w14:paraId="29DBFA61" w14:textId="77777777" w:rsidR="00FE044A" w:rsidRDefault="00FE044A" w:rsidP="00F830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BA4A27" w14:textId="7103C203" w:rsidR="00944ED6" w:rsidRPr="00FE044A" w:rsidRDefault="00FE044A" w:rsidP="00FE044A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E044A">
        <w:rPr>
          <w:rFonts w:ascii="Times New Roman" w:hAnsi="Times New Roman" w:cs="Times New Roman"/>
          <w:smallCaps/>
          <w:sz w:val="24"/>
          <w:szCs w:val="24"/>
        </w:rPr>
        <w:t>INFORMACJE OGÓLNE</w:t>
      </w:r>
    </w:p>
    <w:p w14:paraId="5607EF27" w14:textId="2E678745" w:rsidR="00944ED6" w:rsidRPr="00944ED6" w:rsidRDefault="00944ED6" w:rsidP="000B6249">
      <w:pPr>
        <w:pStyle w:val="Akapitzlist"/>
        <w:numPr>
          <w:ilvl w:val="0"/>
          <w:numId w:val="1"/>
        </w:numPr>
        <w:spacing w:after="120" w:line="30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4ED6">
        <w:rPr>
          <w:rFonts w:ascii="Times New Roman" w:hAnsi="Times New Roman" w:cs="Times New Roman"/>
          <w:sz w:val="24"/>
          <w:szCs w:val="24"/>
        </w:rPr>
        <w:t xml:space="preserve">Celem konkursu jest: </w:t>
      </w:r>
    </w:p>
    <w:p w14:paraId="096E9771" w14:textId="587D5A64" w:rsidR="00944ED6" w:rsidRDefault="007C4E24" w:rsidP="00944ED6">
      <w:pPr>
        <w:pStyle w:val="Akapitzlist"/>
        <w:numPr>
          <w:ilvl w:val="1"/>
          <w:numId w:val="1"/>
        </w:numPr>
        <w:spacing w:after="120" w:line="300" w:lineRule="auto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wśród uczniów postawy odpowiedzialności za proces samodzielnego uczenia się i rozwijania umiejętności językowych</w:t>
      </w:r>
      <w:r w:rsidR="00817E3C">
        <w:rPr>
          <w:rFonts w:ascii="Times New Roman" w:hAnsi="Times New Roman" w:cs="Times New Roman"/>
          <w:sz w:val="24"/>
          <w:szCs w:val="24"/>
        </w:rPr>
        <w:t>;</w:t>
      </w:r>
    </w:p>
    <w:p w14:paraId="72B48F95" w14:textId="77CBF4D5" w:rsidR="00944ED6" w:rsidRDefault="00944ED6" w:rsidP="00944ED6">
      <w:pPr>
        <w:pStyle w:val="Akapitzlist"/>
        <w:numPr>
          <w:ilvl w:val="1"/>
          <w:numId w:val="1"/>
        </w:numPr>
        <w:spacing w:after="120" w:line="300" w:lineRule="auto"/>
        <w:ind w:left="851" w:hanging="357"/>
        <w:rPr>
          <w:rFonts w:ascii="Times New Roman" w:hAnsi="Times New Roman" w:cs="Times New Roman"/>
          <w:sz w:val="24"/>
          <w:szCs w:val="24"/>
        </w:rPr>
      </w:pPr>
      <w:r w:rsidRPr="004060C7">
        <w:rPr>
          <w:rFonts w:ascii="Times New Roman" w:hAnsi="Times New Roman" w:cs="Times New Roman"/>
          <w:sz w:val="24"/>
          <w:szCs w:val="24"/>
        </w:rPr>
        <w:t xml:space="preserve">Umożliwienie uczniom szczególnie uzdolnionym sprawdzenia swoich wiadomości </w:t>
      </w:r>
      <w:r w:rsidR="000B6249">
        <w:rPr>
          <w:rFonts w:ascii="Times New Roman" w:hAnsi="Times New Roman" w:cs="Times New Roman"/>
          <w:sz w:val="24"/>
          <w:szCs w:val="24"/>
        </w:rPr>
        <w:br/>
      </w:r>
      <w:r w:rsidRPr="004060C7">
        <w:rPr>
          <w:rFonts w:ascii="Times New Roman" w:hAnsi="Times New Roman" w:cs="Times New Roman"/>
          <w:sz w:val="24"/>
          <w:szCs w:val="24"/>
        </w:rPr>
        <w:t xml:space="preserve">i możliwości; </w:t>
      </w:r>
    </w:p>
    <w:p w14:paraId="13F5368D" w14:textId="17D1C698" w:rsidR="00944ED6" w:rsidRDefault="00944ED6" w:rsidP="00944ED6">
      <w:pPr>
        <w:pStyle w:val="Akapitzlist"/>
        <w:numPr>
          <w:ilvl w:val="1"/>
          <w:numId w:val="1"/>
        </w:numPr>
        <w:spacing w:after="120" w:line="300" w:lineRule="auto"/>
        <w:ind w:left="851" w:hanging="357"/>
        <w:rPr>
          <w:rFonts w:ascii="Times New Roman" w:hAnsi="Times New Roman" w:cs="Times New Roman"/>
          <w:sz w:val="24"/>
          <w:szCs w:val="24"/>
        </w:rPr>
      </w:pPr>
      <w:r w:rsidRPr="004060C7">
        <w:rPr>
          <w:rFonts w:ascii="Times New Roman" w:hAnsi="Times New Roman" w:cs="Times New Roman"/>
          <w:sz w:val="24"/>
          <w:szCs w:val="24"/>
        </w:rPr>
        <w:t xml:space="preserve">Przygotowanie uczniów do wykorzystania </w:t>
      </w:r>
      <w:r w:rsidR="00817E3C">
        <w:rPr>
          <w:rFonts w:ascii="Times New Roman" w:hAnsi="Times New Roman" w:cs="Times New Roman"/>
          <w:sz w:val="24"/>
          <w:szCs w:val="24"/>
        </w:rPr>
        <w:t>znajomości języka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3A7698" w14:textId="77777777" w:rsidR="00944ED6" w:rsidRDefault="00944ED6" w:rsidP="00944ED6">
      <w:pPr>
        <w:pStyle w:val="Akapitzlist"/>
        <w:numPr>
          <w:ilvl w:val="1"/>
          <w:numId w:val="1"/>
        </w:numPr>
        <w:spacing w:after="120" w:line="300" w:lineRule="auto"/>
        <w:ind w:left="851" w:hanging="357"/>
        <w:rPr>
          <w:rFonts w:ascii="Times New Roman" w:hAnsi="Times New Roman" w:cs="Times New Roman"/>
          <w:sz w:val="24"/>
          <w:szCs w:val="24"/>
        </w:rPr>
      </w:pPr>
      <w:bookmarkStart w:id="1" w:name="_Hlk93302835"/>
      <w:r w:rsidRPr="004060C7">
        <w:rPr>
          <w:rFonts w:ascii="Times New Roman" w:hAnsi="Times New Roman" w:cs="Times New Roman"/>
          <w:sz w:val="24"/>
          <w:szCs w:val="24"/>
        </w:rPr>
        <w:t>Stworzenie właściwej atmosfery oraz życzliwej rywalizacji</w:t>
      </w:r>
      <w:bookmarkEnd w:id="1"/>
      <w:r w:rsidRPr="004060C7">
        <w:rPr>
          <w:rFonts w:ascii="Times New Roman" w:hAnsi="Times New Roman" w:cs="Times New Roman"/>
          <w:sz w:val="24"/>
          <w:szCs w:val="24"/>
        </w:rPr>
        <w:t>;</w:t>
      </w:r>
    </w:p>
    <w:p w14:paraId="7AE487F9" w14:textId="77777777" w:rsidR="00944ED6" w:rsidRDefault="00944ED6" w:rsidP="00944ED6">
      <w:pPr>
        <w:pStyle w:val="Akapitzlist"/>
        <w:numPr>
          <w:ilvl w:val="1"/>
          <w:numId w:val="1"/>
        </w:numPr>
        <w:spacing w:after="120" w:line="300" w:lineRule="auto"/>
        <w:ind w:left="851" w:hanging="357"/>
        <w:rPr>
          <w:rFonts w:ascii="Times New Roman" w:hAnsi="Times New Roman" w:cs="Times New Roman"/>
          <w:sz w:val="24"/>
          <w:szCs w:val="24"/>
        </w:rPr>
      </w:pPr>
      <w:r w:rsidRPr="004060C7">
        <w:rPr>
          <w:rFonts w:ascii="Times New Roman" w:hAnsi="Times New Roman" w:cs="Times New Roman"/>
          <w:sz w:val="24"/>
          <w:szCs w:val="24"/>
        </w:rPr>
        <w:t>Dostarczenie uczniom satysfakcji , szansy i radości z odniesionego sukcesu;</w:t>
      </w:r>
    </w:p>
    <w:p w14:paraId="2C4144BC" w14:textId="23B460F3" w:rsidR="00944ED6" w:rsidRDefault="007C4E24" w:rsidP="00944ED6">
      <w:pPr>
        <w:pStyle w:val="Akapitzlist"/>
        <w:numPr>
          <w:ilvl w:val="1"/>
          <w:numId w:val="1"/>
        </w:numPr>
        <w:spacing w:after="120" w:line="300" w:lineRule="auto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Motywowanie uczniów do nauki  </w:t>
      </w:r>
      <w:r w:rsidR="00944ED6">
        <w:rPr>
          <w:rFonts w:ascii="Times New Roman" w:hAnsi="Times New Roman" w:cs="Times New Roman"/>
          <w:sz w:val="24"/>
          <w:szCs w:val="24"/>
        </w:rPr>
        <w:t>.</w:t>
      </w:r>
    </w:p>
    <w:p w14:paraId="466D8799" w14:textId="77777777" w:rsidR="00944ED6" w:rsidRDefault="00944ED6" w:rsidP="000B6249">
      <w:pPr>
        <w:pStyle w:val="Akapitzlist"/>
        <w:numPr>
          <w:ilvl w:val="0"/>
          <w:numId w:val="1"/>
        </w:numPr>
        <w:spacing w:after="120" w:line="3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44ED6">
        <w:rPr>
          <w:rFonts w:ascii="Times New Roman" w:hAnsi="Times New Roman" w:cs="Times New Roman"/>
          <w:sz w:val="24"/>
          <w:szCs w:val="24"/>
        </w:rPr>
        <w:t>Uczestnikami konkursu mogą być uczniowie szkół podstawowych, którzy wykazują zainteresowanie przedmiotem i zostali zgłoszeni przez swoją szkołę.</w:t>
      </w:r>
    </w:p>
    <w:p w14:paraId="4BB3D096" w14:textId="590FC658" w:rsidR="00D739A1" w:rsidRDefault="00D739A1" w:rsidP="000B6249">
      <w:pPr>
        <w:pStyle w:val="Akapitzlist"/>
        <w:numPr>
          <w:ilvl w:val="0"/>
          <w:numId w:val="1"/>
        </w:numPr>
        <w:spacing w:after="120" w:line="30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3420072"/>
      <w:r>
        <w:rPr>
          <w:rFonts w:ascii="Times New Roman" w:hAnsi="Times New Roman" w:cs="Times New Roman"/>
          <w:sz w:val="24"/>
          <w:szCs w:val="24"/>
        </w:rPr>
        <w:t xml:space="preserve">Zgłoszenia uczniów szkoły dokonuje dyrektor szkoły podstawowej lub wyznaczony przez niego nauczyciel </w:t>
      </w:r>
      <w:r w:rsidR="00817E3C">
        <w:rPr>
          <w:rFonts w:ascii="Times New Roman" w:hAnsi="Times New Roman" w:cs="Times New Roman"/>
          <w:sz w:val="24"/>
          <w:szCs w:val="24"/>
        </w:rPr>
        <w:t>języka angielskiego</w:t>
      </w:r>
      <w:r w:rsidR="00A822EC">
        <w:rPr>
          <w:rFonts w:ascii="Times New Roman" w:hAnsi="Times New Roman" w:cs="Times New Roman"/>
          <w:sz w:val="24"/>
          <w:szCs w:val="24"/>
        </w:rPr>
        <w:t xml:space="preserve"> w sposób opisany w Regulaminie Ogólnym Konkursów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ED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0AB78390" w14:textId="1EC61B14" w:rsidR="00F8302D" w:rsidRDefault="00F8302D" w:rsidP="000B6249">
      <w:pPr>
        <w:pStyle w:val="Akapitzlist"/>
        <w:numPr>
          <w:ilvl w:val="0"/>
          <w:numId w:val="1"/>
        </w:numPr>
        <w:spacing w:after="120" w:line="30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przygotowuje i przeprowadza powołana przez </w:t>
      </w:r>
      <w:r w:rsidR="00A822E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yrektora I LO w Oleśnie komisja Regionalnego Konkurs</w:t>
      </w:r>
      <w:r w:rsidR="00817E3C">
        <w:rPr>
          <w:rFonts w:ascii="Times New Roman" w:hAnsi="Times New Roman" w:cs="Times New Roman"/>
          <w:sz w:val="24"/>
          <w:szCs w:val="24"/>
        </w:rPr>
        <w:t>u Języka Angielskiego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B79AF" w14:textId="25A0E608" w:rsidR="00F8302D" w:rsidRDefault="00DE1B3A" w:rsidP="000B6249">
      <w:pPr>
        <w:pStyle w:val="Akapitzlist"/>
        <w:numPr>
          <w:ilvl w:val="0"/>
          <w:numId w:val="1"/>
        </w:numPr>
        <w:spacing w:after="120" w:line="30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E1B3A">
        <w:rPr>
          <w:rFonts w:ascii="Times New Roman" w:hAnsi="Times New Roman" w:cs="Times New Roman"/>
          <w:sz w:val="24"/>
          <w:szCs w:val="24"/>
        </w:rPr>
        <w:t>egulamin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302D" w:rsidRPr="00DE1B3A">
        <w:rPr>
          <w:rFonts w:ascii="Times New Roman" w:hAnsi="Times New Roman" w:cs="Times New Roman"/>
          <w:sz w:val="24"/>
          <w:szCs w:val="24"/>
        </w:rPr>
        <w:t xml:space="preserve">materiały informacyjne i wyniki konkursu będą zamieszczane na stronie internetowej </w:t>
      </w:r>
      <w:r>
        <w:rPr>
          <w:rFonts w:ascii="Times New Roman" w:hAnsi="Times New Roman" w:cs="Times New Roman"/>
          <w:sz w:val="24"/>
          <w:szCs w:val="24"/>
        </w:rPr>
        <w:t>organizatora konkursu</w:t>
      </w:r>
      <w:r w:rsidR="00F8302D" w:rsidRPr="00DE1B3A">
        <w:rPr>
          <w:rFonts w:ascii="Times New Roman" w:hAnsi="Times New Roman" w:cs="Times New Roman"/>
          <w:sz w:val="24"/>
          <w:szCs w:val="24"/>
        </w:rPr>
        <w:t xml:space="preserve"> </w:t>
      </w:r>
      <w:r w:rsidR="000B6249">
        <w:rPr>
          <w:rFonts w:ascii="Times New Roman" w:hAnsi="Times New Roman" w:cs="Times New Roman"/>
          <w:sz w:val="24"/>
          <w:szCs w:val="24"/>
        </w:rPr>
        <w:t>www.</w:t>
      </w:r>
      <w:r w:rsidR="00F8302D" w:rsidRPr="00DE1B3A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.olesno</w:t>
      </w:r>
      <w:r w:rsidR="00F8302D" w:rsidRPr="00DE1B3A">
        <w:rPr>
          <w:rFonts w:ascii="Times New Roman" w:hAnsi="Times New Roman" w:cs="Times New Roman"/>
          <w:sz w:val="24"/>
          <w:szCs w:val="24"/>
        </w:rPr>
        <w:t>.pl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96B82FA" w14:textId="3126A008" w:rsidR="00DE1B3A" w:rsidRDefault="00DE1B3A" w:rsidP="000B6249">
      <w:pPr>
        <w:pStyle w:val="Akapitzlist"/>
        <w:numPr>
          <w:ilvl w:val="0"/>
          <w:numId w:val="1"/>
        </w:numPr>
        <w:spacing w:after="120" w:line="30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3420179"/>
      <w:r>
        <w:rPr>
          <w:rFonts w:ascii="Times New Roman" w:hAnsi="Times New Roman" w:cs="Times New Roman"/>
          <w:sz w:val="24"/>
          <w:szCs w:val="24"/>
        </w:rPr>
        <w:t xml:space="preserve">Konkurs jest jednoetapowy. Odbywa się </w:t>
      </w:r>
      <w:r w:rsidR="00A81546" w:rsidRPr="00677266">
        <w:rPr>
          <w:rFonts w:ascii="Times New Roman" w:hAnsi="Times New Roman" w:cs="Times New Roman"/>
          <w:b/>
          <w:bCs/>
          <w:sz w:val="24"/>
          <w:szCs w:val="24"/>
        </w:rPr>
        <w:t>22 marca 202</w:t>
      </w:r>
      <w:r w:rsidR="00A815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81546" w:rsidRPr="00677266">
        <w:rPr>
          <w:rFonts w:ascii="Times New Roman" w:hAnsi="Times New Roman" w:cs="Times New Roman"/>
          <w:b/>
          <w:bCs/>
          <w:sz w:val="24"/>
          <w:szCs w:val="24"/>
        </w:rPr>
        <w:t>r. (środa)</w:t>
      </w:r>
      <w:r w:rsidR="000B62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 I Liceum Ogólnokształcącym w Oleśnie, 46-300 Olesno, ul. Sądowa 2.</w:t>
      </w:r>
      <w:r w:rsidR="000A3ED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518DE0EA" w14:textId="50B1B1AF" w:rsidR="00DE1B3A" w:rsidRDefault="00DE1B3A" w:rsidP="000B6249">
      <w:pPr>
        <w:pStyle w:val="Akapitzlist"/>
        <w:numPr>
          <w:ilvl w:val="0"/>
          <w:numId w:val="1"/>
        </w:numPr>
        <w:spacing w:after="120" w:line="30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konkursu w ciągu 45 minut rozwiązują zestaw </w:t>
      </w:r>
      <w:r w:rsidR="007F05F4">
        <w:rPr>
          <w:rFonts w:ascii="Times New Roman" w:hAnsi="Times New Roman" w:cs="Times New Roman"/>
          <w:sz w:val="24"/>
          <w:szCs w:val="24"/>
        </w:rPr>
        <w:t>(</w:t>
      </w:r>
      <w:r w:rsidR="00817E3C">
        <w:rPr>
          <w:rFonts w:ascii="Times New Roman" w:hAnsi="Times New Roman" w:cs="Times New Roman"/>
          <w:sz w:val="24"/>
          <w:szCs w:val="24"/>
        </w:rPr>
        <w:t>składający się z czytanki, części leksykalnej, gramatycznej i komunikacyjnej</w:t>
      </w:r>
      <w:r w:rsidR="007F05F4">
        <w:rPr>
          <w:rFonts w:ascii="Times New Roman" w:hAnsi="Times New Roman" w:cs="Times New Roman"/>
          <w:sz w:val="24"/>
          <w:szCs w:val="24"/>
        </w:rPr>
        <w:t>)</w:t>
      </w:r>
      <w:r w:rsidR="00817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przygotowany </w:t>
      </w:r>
      <w:r w:rsidR="00D739A1">
        <w:rPr>
          <w:rFonts w:ascii="Times New Roman" w:hAnsi="Times New Roman" w:cs="Times New Roman"/>
          <w:sz w:val="24"/>
          <w:szCs w:val="24"/>
        </w:rPr>
        <w:t xml:space="preserve">przez komisję. W tym czasie uczestnicy mogą korzystać jedynie z własnych przyborów do pisania. Papier (w tym na brudnopis) dostarczają organizatorzy. </w:t>
      </w:r>
    </w:p>
    <w:p w14:paraId="4A0F5718" w14:textId="10ECFD70" w:rsidR="004060C7" w:rsidRDefault="00944ED6" w:rsidP="000B6249">
      <w:pPr>
        <w:pStyle w:val="Akapitzlist"/>
        <w:numPr>
          <w:ilvl w:val="0"/>
          <w:numId w:val="1"/>
        </w:numPr>
        <w:spacing w:after="120" w:line="30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3435028"/>
      <w:r>
        <w:rPr>
          <w:rFonts w:ascii="Times New Roman" w:hAnsi="Times New Roman" w:cs="Times New Roman"/>
          <w:sz w:val="24"/>
          <w:szCs w:val="24"/>
        </w:rPr>
        <w:t xml:space="preserve">Bezpośrednio po zakończeniu pracy przez  uczniów komisja </w:t>
      </w:r>
      <w:r w:rsidR="004060C7" w:rsidRPr="003C50C1">
        <w:rPr>
          <w:rFonts w:ascii="Times New Roman" w:hAnsi="Times New Roman" w:cs="Times New Roman"/>
          <w:sz w:val="24"/>
          <w:szCs w:val="24"/>
        </w:rPr>
        <w:t>ocenia</w:t>
      </w:r>
      <w:r>
        <w:rPr>
          <w:rFonts w:ascii="Times New Roman" w:hAnsi="Times New Roman" w:cs="Times New Roman"/>
          <w:sz w:val="24"/>
          <w:szCs w:val="24"/>
        </w:rPr>
        <w:t xml:space="preserve"> rozwiązania. </w:t>
      </w:r>
      <w:r w:rsidR="00EC4888" w:rsidRPr="003C50C1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FE044A">
        <w:rPr>
          <w:rFonts w:ascii="Times New Roman" w:hAnsi="Times New Roman" w:cs="Times New Roman"/>
          <w:sz w:val="24"/>
          <w:szCs w:val="24"/>
        </w:rPr>
        <w:t>k</w:t>
      </w:r>
      <w:r w:rsidR="00EC4888" w:rsidRPr="003C50C1">
        <w:rPr>
          <w:rFonts w:ascii="Times New Roman" w:hAnsi="Times New Roman" w:cs="Times New Roman"/>
          <w:sz w:val="24"/>
          <w:szCs w:val="24"/>
        </w:rPr>
        <w:t xml:space="preserve">omisji </w:t>
      </w:r>
      <w:r w:rsidR="00FE044A">
        <w:rPr>
          <w:rFonts w:ascii="Times New Roman" w:hAnsi="Times New Roman" w:cs="Times New Roman"/>
          <w:sz w:val="24"/>
          <w:szCs w:val="24"/>
        </w:rPr>
        <w:t>k</w:t>
      </w:r>
      <w:r w:rsidR="00EC4888" w:rsidRPr="003C50C1">
        <w:rPr>
          <w:rFonts w:ascii="Times New Roman" w:hAnsi="Times New Roman" w:cs="Times New Roman"/>
          <w:sz w:val="24"/>
          <w:szCs w:val="24"/>
        </w:rPr>
        <w:t>onkursowej nie przysługuje odwołanie.</w:t>
      </w:r>
    </w:p>
    <w:p w14:paraId="3CFBA770" w14:textId="7872CCA0" w:rsidR="00EC4888" w:rsidRDefault="00EC4888" w:rsidP="000B6249">
      <w:pPr>
        <w:pStyle w:val="Akapitzlist"/>
        <w:numPr>
          <w:ilvl w:val="0"/>
          <w:numId w:val="1"/>
        </w:numPr>
        <w:spacing w:after="120" w:line="30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Przerwę spowodowaną oczekiwaniem na wyniki zagospodarowuje organizator konkursu. </w:t>
      </w:r>
    </w:p>
    <w:p w14:paraId="672107DD" w14:textId="2EA4216F" w:rsidR="00EC4888" w:rsidRDefault="00EC4888" w:rsidP="000B6249">
      <w:pPr>
        <w:pStyle w:val="Akapitzlist"/>
        <w:numPr>
          <w:ilvl w:val="0"/>
          <w:numId w:val="1"/>
        </w:numPr>
        <w:spacing w:after="120" w:line="30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ogłoszenia wyników narody i dyplomy dla laureatów oraz upominki dla wyróżnionych wręcza dyrektor I LO w Oleśnie.</w:t>
      </w:r>
    </w:p>
    <w:p w14:paraId="69A36382" w14:textId="4B4D92DB" w:rsidR="002E12E1" w:rsidRPr="00873A0A" w:rsidRDefault="002E12E1" w:rsidP="002E12E1">
      <w:pPr>
        <w:pStyle w:val="Akapitzlist"/>
        <w:numPr>
          <w:ilvl w:val="0"/>
          <w:numId w:val="1"/>
        </w:numPr>
        <w:spacing w:after="120" w:line="30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A0A">
        <w:rPr>
          <w:rFonts w:ascii="Times New Roman" w:hAnsi="Times New Roman" w:cs="Times New Roman"/>
          <w:sz w:val="24"/>
          <w:szCs w:val="24"/>
        </w:rPr>
        <w:t xml:space="preserve">Trzech laureatów, którzy uzyskają największą liczbę punktów otrzymuje </w:t>
      </w:r>
      <w:r w:rsidR="00873A0A">
        <w:rPr>
          <w:rFonts w:ascii="Times New Roman" w:hAnsi="Times New Roman" w:cs="Times New Roman"/>
          <w:sz w:val="24"/>
          <w:szCs w:val="24"/>
        </w:rPr>
        <w:t>pamiątkowy dyplom i nagrodę.</w:t>
      </w:r>
    </w:p>
    <w:bookmarkEnd w:id="4"/>
    <w:p w14:paraId="0C54C564" w14:textId="77211408" w:rsidR="002553E4" w:rsidRDefault="002553E4">
      <w:pPr>
        <w:rPr>
          <w:rFonts w:ascii="Times New Roman" w:hAnsi="Times New Roman" w:cs="Times New Roman"/>
          <w:sz w:val="24"/>
          <w:szCs w:val="24"/>
        </w:rPr>
      </w:pPr>
    </w:p>
    <w:p w14:paraId="4B0A6AF8" w14:textId="69B693DE" w:rsidR="00FE044A" w:rsidRDefault="00FE044A">
      <w:pPr>
        <w:rPr>
          <w:rFonts w:ascii="Times New Roman" w:hAnsi="Times New Roman" w:cs="Times New Roman"/>
          <w:sz w:val="24"/>
          <w:szCs w:val="24"/>
        </w:rPr>
      </w:pPr>
    </w:p>
    <w:p w14:paraId="1C539B72" w14:textId="77777777" w:rsidR="00FE044A" w:rsidRDefault="00FE044A">
      <w:pPr>
        <w:rPr>
          <w:rFonts w:ascii="Times New Roman" w:hAnsi="Times New Roman" w:cs="Times New Roman"/>
          <w:sz w:val="24"/>
          <w:szCs w:val="24"/>
        </w:rPr>
      </w:pPr>
    </w:p>
    <w:p w14:paraId="0E412A83" w14:textId="0C97872B" w:rsidR="002553E4" w:rsidRPr="002E12E1" w:rsidRDefault="002553E4" w:rsidP="00FE04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2E1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2E12E1">
        <w:rPr>
          <w:rFonts w:ascii="Times New Roman" w:hAnsi="Times New Roman" w:cs="Times New Roman"/>
          <w:sz w:val="24"/>
          <w:szCs w:val="24"/>
        </w:rPr>
        <w:t>AKRES WIEDZY  I UMIEJĘTNOŚCI</w:t>
      </w:r>
    </w:p>
    <w:p w14:paraId="093D7EB1" w14:textId="77777777" w:rsidR="007C6C85" w:rsidRPr="00CC32D2" w:rsidRDefault="002553E4" w:rsidP="007C6C85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 </w:t>
      </w:r>
      <w:r w:rsidR="007C6C85" w:rsidRPr="00CC32D2">
        <w:rPr>
          <w:rFonts w:ascii="Times New Roman" w:hAnsi="Times New Roman" w:cs="Times New Roman"/>
          <w:b/>
          <w:bCs/>
          <w:sz w:val="24"/>
          <w:szCs w:val="24"/>
        </w:rPr>
        <w:t>CZASOWNIK</w:t>
      </w:r>
    </w:p>
    <w:p w14:paraId="76FCF502" w14:textId="2B47DB14" w:rsidR="007C6C85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1. Bezokolicznik i formy osobowe, </w:t>
      </w:r>
    </w:p>
    <w:p w14:paraId="5E8CFEF8" w14:textId="6B522A30" w:rsidR="007C6C85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2. Czasowniki posiłkowe, </w:t>
      </w:r>
    </w:p>
    <w:p w14:paraId="41F565BE" w14:textId="1B9BB080" w:rsidR="007C6C85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3. Czasowniki modalne: •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 •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 •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•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•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•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21F65E" w14:textId="77777777" w:rsidR="007C6C85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 4. Tryb rozkazujący, </w:t>
      </w:r>
    </w:p>
    <w:p w14:paraId="11FA6FD1" w14:textId="77777777" w:rsidR="007C6C85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>5. Czasowniki regularne i nieregularne,</w:t>
      </w:r>
    </w:p>
    <w:p w14:paraId="3C777266" w14:textId="77777777" w:rsidR="00BE5CC4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6. Imiesłów czynny i bierny, </w:t>
      </w:r>
    </w:p>
    <w:p w14:paraId="328EA18D" w14:textId="77777777" w:rsidR="00BE5CC4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>7. Czasowniki złożone (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phrasal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F3747BB" w14:textId="77777777" w:rsidR="00BE5CC4" w:rsidRPr="00CC32D2" w:rsidRDefault="00BE5CC4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>8</w:t>
      </w:r>
      <w:r w:rsidR="007C6C85" w:rsidRPr="00CC32D2">
        <w:rPr>
          <w:rFonts w:ascii="Times New Roman" w:hAnsi="Times New Roman" w:cs="Times New Roman"/>
          <w:sz w:val="24"/>
          <w:szCs w:val="24"/>
        </w:rPr>
        <w:t xml:space="preserve">. Czasy gramatyczne: • </w:t>
      </w:r>
      <w:proofErr w:type="spellStart"/>
      <w:r w:rsidR="007C6C85" w:rsidRPr="00CC32D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7C6C85" w:rsidRPr="00CC32D2">
        <w:rPr>
          <w:rFonts w:ascii="Times New Roman" w:hAnsi="Times New Roman" w:cs="Times New Roman"/>
          <w:sz w:val="24"/>
          <w:szCs w:val="24"/>
        </w:rPr>
        <w:t xml:space="preserve"> Simple, • </w:t>
      </w:r>
      <w:proofErr w:type="spellStart"/>
      <w:r w:rsidR="007C6C85" w:rsidRPr="00CC32D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7C6C85" w:rsidRPr="00CC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85" w:rsidRPr="00CC32D2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7C6C85" w:rsidRPr="00CC32D2">
        <w:rPr>
          <w:rFonts w:ascii="Times New Roman" w:hAnsi="Times New Roman" w:cs="Times New Roman"/>
          <w:sz w:val="24"/>
          <w:szCs w:val="24"/>
        </w:rPr>
        <w:t xml:space="preserve">, • </w:t>
      </w:r>
      <w:proofErr w:type="spellStart"/>
      <w:r w:rsidR="007C6C85" w:rsidRPr="00CC32D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7C6C85" w:rsidRPr="00CC32D2">
        <w:rPr>
          <w:rFonts w:ascii="Times New Roman" w:hAnsi="Times New Roman" w:cs="Times New Roman"/>
          <w:sz w:val="24"/>
          <w:szCs w:val="24"/>
        </w:rPr>
        <w:t xml:space="preserve"> Perfect, • Past Simple, • Past </w:t>
      </w:r>
      <w:proofErr w:type="spellStart"/>
      <w:r w:rsidR="007C6C85" w:rsidRPr="00CC32D2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7C6C85" w:rsidRPr="00CC32D2">
        <w:rPr>
          <w:rFonts w:ascii="Times New Roman" w:hAnsi="Times New Roman" w:cs="Times New Roman"/>
          <w:sz w:val="24"/>
          <w:szCs w:val="24"/>
        </w:rPr>
        <w:t xml:space="preserve">, • Past Perfect, • </w:t>
      </w:r>
      <w:proofErr w:type="spellStart"/>
      <w:r w:rsidR="007C6C85" w:rsidRPr="00CC32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7C6C85" w:rsidRPr="00CC32D2">
        <w:rPr>
          <w:rFonts w:ascii="Times New Roman" w:hAnsi="Times New Roman" w:cs="Times New Roman"/>
          <w:sz w:val="24"/>
          <w:szCs w:val="24"/>
        </w:rPr>
        <w:t xml:space="preserve"> Simple, </w:t>
      </w:r>
    </w:p>
    <w:p w14:paraId="253788A9" w14:textId="77777777" w:rsidR="00BE5CC4" w:rsidRPr="00CC32D2" w:rsidRDefault="00BE5CC4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>9</w:t>
      </w:r>
      <w:r w:rsidR="007C6C85" w:rsidRPr="00CC32D2">
        <w:rPr>
          <w:rFonts w:ascii="Times New Roman" w:hAnsi="Times New Roman" w:cs="Times New Roman"/>
          <w:sz w:val="24"/>
          <w:szCs w:val="24"/>
        </w:rPr>
        <w:t xml:space="preserve">. Konstrukcja „be </w:t>
      </w:r>
      <w:proofErr w:type="spellStart"/>
      <w:r w:rsidR="007C6C85" w:rsidRPr="00CC32D2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7C6C85" w:rsidRPr="00CC32D2">
        <w:rPr>
          <w:rFonts w:ascii="Times New Roman" w:hAnsi="Times New Roman" w:cs="Times New Roman"/>
          <w:sz w:val="24"/>
          <w:szCs w:val="24"/>
        </w:rPr>
        <w:t xml:space="preserve"> to”, </w:t>
      </w:r>
    </w:p>
    <w:p w14:paraId="44B76B99" w14:textId="77777777" w:rsidR="00BE5CC4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>1</w:t>
      </w:r>
      <w:r w:rsidR="00BE5CC4" w:rsidRPr="00CC32D2">
        <w:rPr>
          <w:rFonts w:ascii="Times New Roman" w:hAnsi="Times New Roman" w:cs="Times New Roman"/>
          <w:sz w:val="24"/>
          <w:szCs w:val="24"/>
        </w:rPr>
        <w:t>0</w:t>
      </w:r>
      <w:r w:rsidRPr="00CC32D2">
        <w:rPr>
          <w:rFonts w:ascii="Times New Roman" w:hAnsi="Times New Roman" w:cs="Times New Roman"/>
          <w:sz w:val="24"/>
          <w:szCs w:val="24"/>
        </w:rPr>
        <w:t>. Konstrukcja „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to”, </w:t>
      </w:r>
    </w:p>
    <w:p w14:paraId="6D034C05" w14:textId="77777777" w:rsidR="00BE5CC4" w:rsidRPr="00CC32D2" w:rsidRDefault="00BE5CC4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>11</w:t>
      </w:r>
      <w:r w:rsidR="007C6C85" w:rsidRPr="00CC32D2">
        <w:rPr>
          <w:rFonts w:ascii="Times New Roman" w:hAnsi="Times New Roman" w:cs="Times New Roman"/>
          <w:sz w:val="24"/>
          <w:szCs w:val="24"/>
        </w:rPr>
        <w:t>. Konstrukcja „</w:t>
      </w:r>
      <w:proofErr w:type="spellStart"/>
      <w:r w:rsidR="007C6C85" w:rsidRPr="00CC32D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7C6C85" w:rsidRPr="00CC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C85" w:rsidRPr="00CC32D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7C6C85" w:rsidRPr="00CC32D2">
        <w:rPr>
          <w:rFonts w:ascii="Times New Roman" w:hAnsi="Times New Roman" w:cs="Times New Roman"/>
          <w:sz w:val="24"/>
          <w:szCs w:val="24"/>
        </w:rPr>
        <w:t xml:space="preserve"> to”, </w:t>
      </w:r>
    </w:p>
    <w:p w14:paraId="305C6A50" w14:textId="77777777" w:rsidR="00BE5CC4" w:rsidRPr="00CC32D2" w:rsidRDefault="007C6C85" w:rsidP="00BE5C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b/>
          <w:bCs/>
          <w:sz w:val="24"/>
          <w:szCs w:val="24"/>
        </w:rPr>
        <w:t>RZECZOWNIK</w:t>
      </w:r>
    </w:p>
    <w:p w14:paraId="47B6AC4F" w14:textId="39C601FB" w:rsidR="00BE5CC4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1. Rzeczowniki policzalne i niepoliczalne, </w:t>
      </w:r>
    </w:p>
    <w:p w14:paraId="6AEA4D93" w14:textId="77777777" w:rsidR="00BE5CC4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2. Liczba mnoga regularna i nieregularna, </w:t>
      </w:r>
    </w:p>
    <w:p w14:paraId="645D07FA" w14:textId="77777777" w:rsidR="00BE5CC4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3. Forma dzierżawcza, </w:t>
      </w:r>
    </w:p>
    <w:p w14:paraId="26EDA1EC" w14:textId="77777777" w:rsidR="00BE5CC4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4. Rzeczowniki złożone, </w:t>
      </w:r>
    </w:p>
    <w:p w14:paraId="4291E4F7" w14:textId="77777777" w:rsidR="00BE5CC4" w:rsidRPr="00CC32D2" w:rsidRDefault="007C6C85" w:rsidP="00BE5C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b/>
          <w:bCs/>
          <w:sz w:val="24"/>
          <w:szCs w:val="24"/>
        </w:rPr>
        <w:t>PRZEDIMEK</w:t>
      </w:r>
    </w:p>
    <w:p w14:paraId="22D48E47" w14:textId="2CE28DA1" w:rsidR="00BE5CC4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1. Przedimek nieokreślony, </w:t>
      </w:r>
    </w:p>
    <w:p w14:paraId="4DABE03F" w14:textId="77777777" w:rsidR="00BE5CC4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2. Przedimek określony, </w:t>
      </w:r>
    </w:p>
    <w:p w14:paraId="23ECB1D1" w14:textId="77777777" w:rsidR="00BE5CC4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3. Przedimek zerowy, </w:t>
      </w:r>
    </w:p>
    <w:p w14:paraId="0A249400" w14:textId="77777777" w:rsidR="00BE5CC4" w:rsidRPr="00CC32D2" w:rsidRDefault="007C6C85" w:rsidP="00BE5C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b/>
          <w:bCs/>
          <w:sz w:val="24"/>
          <w:szCs w:val="24"/>
        </w:rPr>
        <w:t xml:space="preserve">PRZYMIOTNIK </w:t>
      </w:r>
    </w:p>
    <w:p w14:paraId="6D2F3880" w14:textId="77777777" w:rsidR="00BE5CC4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1. Stopniowanie regularne i nieregularne używane do porównań w stopniu równym, wyższym i najwyższym, </w:t>
      </w:r>
    </w:p>
    <w:p w14:paraId="690148F9" w14:textId="77777777" w:rsidR="00BE5CC4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2. Użycie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z przymiotnikami, </w:t>
      </w:r>
    </w:p>
    <w:p w14:paraId="4FD36F38" w14:textId="77777777" w:rsidR="00BE5CC4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3. Przymiotniki dzierżawcze, </w:t>
      </w:r>
    </w:p>
    <w:p w14:paraId="2FFD295C" w14:textId="77777777" w:rsidR="00BE5CC4" w:rsidRPr="00CC32D2" w:rsidRDefault="007C6C85" w:rsidP="00BE5C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b/>
          <w:bCs/>
          <w:sz w:val="24"/>
          <w:szCs w:val="24"/>
        </w:rPr>
        <w:t>PRZYSŁÓWEK</w:t>
      </w:r>
    </w:p>
    <w:p w14:paraId="59F7FA70" w14:textId="467F6AAD" w:rsidR="00BE5CC4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1. Stopniowanie regularne i nieregularne, </w:t>
      </w:r>
    </w:p>
    <w:p w14:paraId="7F862C87" w14:textId="77777777" w:rsidR="00BE5CC4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2. Przysłówki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E8DA6A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>3. Miejsce przysłówka w zdaniu</w:t>
      </w:r>
      <w:r w:rsidR="000155D5" w:rsidRPr="00CC32D2">
        <w:rPr>
          <w:rFonts w:ascii="Times New Roman" w:hAnsi="Times New Roman" w:cs="Times New Roman"/>
          <w:sz w:val="24"/>
          <w:szCs w:val="24"/>
        </w:rPr>
        <w:t>,</w:t>
      </w:r>
    </w:p>
    <w:p w14:paraId="651A8846" w14:textId="77777777" w:rsidR="000155D5" w:rsidRPr="00CC32D2" w:rsidRDefault="007C6C85" w:rsidP="00BE5C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b/>
          <w:bCs/>
          <w:sz w:val="24"/>
          <w:szCs w:val="24"/>
        </w:rPr>
        <w:t xml:space="preserve">ZAIMEK </w:t>
      </w:r>
    </w:p>
    <w:p w14:paraId="30F4F160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>1. Zaimki osobowe w formie podmiotu</w:t>
      </w:r>
      <w:r w:rsidR="000155D5" w:rsidRPr="00CC32D2">
        <w:rPr>
          <w:rFonts w:ascii="Times New Roman" w:hAnsi="Times New Roman" w:cs="Times New Roman"/>
          <w:sz w:val="24"/>
          <w:szCs w:val="24"/>
        </w:rPr>
        <w:t xml:space="preserve"> i</w:t>
      </w:r>
      <w:r w:rsidRPr="00CC32D2">
        <w:rPr>
          <w:rFonts w:ascii="Times New Roman" w:hAnsi="Times New Roman" w:cs="Times New Roman"/>
          <w:sz w:val="24"/>
          <w:szCs w:val="24"/>
        </w:rPr>
        <w:t xml:space="preserve"> w formie dopełnienia, </w:t>
      </w:r>
    </w:p>
    <w:p w14:paraId="2FCBE23F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2. Zaimki dzierżawcze, </w:t>
      </w:r>
    </w:p>
    <w:p w14:paraId="09463863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3. Zaimki zwrotne, </w:t>
      </w:r>
    </w:p>
    <w:p w14:paraId="0E4399CC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lastRenderedPageBreak/>
        <w:t xml:space="preserve">4. Zaimki wskazujące, </w:t>
      </w:r>
    </w:p>
    <w:p w14:paraId="047EBE6F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5. Zaimki pytające, </w:t>
      </w:r>
    </w:p>
    <w:p w14:paraId="0C2FFFB0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6. Zaimki względne, </w:t>
      </w:r>
    </w:p>
    <w:p w14:paraId="7FB1985A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7. Zaimki wzajemne, </w:t>
      </w:r>
    </w:p>
    <w:p w14:paraId="2BC90ED7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8. Zaimki nieokreślone, </w:t>
      </w:r>
    </w:p>
    <w:p w14:paraId="6C694F04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9. Zaimki one /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49DA" w14:textId="77777777" w:rsidR="000155D5" w:rsidRPr="00CC32D2" w:rsidRDefault="007C6C85" w:rsidP="00BE5C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b/>
          <w:bCs/>
          <w:sz w:val="24"/>
          <w:szCs w:val="24"/>
        </w:rPr>
        <w:t xml:space="preserve">LICZEBNIK </w:t>
      </w:r>
    </w:p>
    <w:p w14:paraId="745D91BD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1. Liczebniki główne, </w:t>
      </w:r>
    </w:p>
    <w:p w14:paraId="42E3BB49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2. Liczebniki porządkowe, </w:t>
      </w:r>
    </w:p>
    <w:p w14:paraId="276F3AE3" w14:textId="77777777" w:rsidR="000155D5" w:rsidRPr="00CC32D2" w:rsidRDefault="007C6C85" w:rsidP="00BE5C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b/>
          <w:bCs/>
          <w:sz w:val="24"/>
          <w:szCs w:val="24"/>
        </w:rPr>
        <w:t xml:space="preserve">PRZYIMEK </w:t>
      </w:r>
    </w:p>
    <w:p w14:paraId="6DDD9F52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1. Przyimki określające miejsce, kierunek, odległość, </w:t>
      </w:r>
    </w:p>
    <w:p w14:paraId="24674D16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2. Przyimki określające czas, </w:t>
      </w:r>
    </w:p>
    <w:p w14:paraId="7F5C5950" w14:textId="77777777" w:rsidR="000155D5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3. Przyimki sposobu, </w:t>
      </w:r>
    </w:p>
    <w:p w14:paraId="1C3610FD" w14:textId="77777777" w:rsidR="0057774B" w:rsidRPr="00CC32D2" w:rsidRDefault="007C6C85" w:rsidP="00BE5C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b/>
          <w:bCs/>
          <w:sz w:val="24"/>
          <w:szCs w:val="24"/>
        </w:rPr>
        <w:t xml:space="preserve">SPÓJNIK </w:t>
      </w:r>
    </w:p>
    <w:p w14:paraId="7FB91004" w14:textId="77777777" w:rsidR="0057774B" w:rsidRPr="00CC32D2" w:rsidRDefault="007C6C85" w:rsidP="00A75B42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Spójniki, np. and,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9CF19" w14:textId="77777777" w:rsidR="0057774B" w:rsidRPr="00CC32D2" w:rsidRDefault="007C6C85" w:rsidP="00BE5C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b/>
          <w:bCs/>
          <w:sz w:val="24"/>
          <w:szCs w:val="24"/>
        </w:rPr>
        <w:t>SKŁADNIA</w:t>
      </w:r>
    </w:p>
    <w:p w14:paraId="4A915EE2" w14:textId="4F1FC72A" w:rsidR="0057774B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1. Zdania twierdzące, przeczące i pytające w czasach: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Simple,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Perfect, Past Simple, Past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Past Perfect,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Simple. </w:t>
      </w:r>
    </w:p>
    <w:p w14:paraId="09E45F09" w14:textId="77777777" w:rsidR="0057774B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2. Zdania z podmiotem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A534DD" w14:textId="77777777" w:rsidR="0057774B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3. Zdania z podmiotem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>,</w:t>
      </w:r>
    </w:p>
    <w:p w14:paraId="155E9BF3" w14:textId="1128653C" w:rsidR="0057774B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4. Zdania z dwoma dopełnieniami, </w:t>
      </w:r>
    </w:p>
    <w:p w14:paraId="7F33677E" w14:textId="77777777" w:rsidR="0057774B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5. Zdania w stronie biernej w czasach: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Simple,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Perfect, Past Simple,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 Simple, </w:t>
      </w:r>
    </w:p>
    <w:p w14:paraId="59DC4784" w14:textId="77777777" w:rsidR="0057774B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6. Pytania pośrednie, </w:t>
      </w:r>
    </w:p>
    <w:p w14:paraId="6A0F3740" w14:textId="77777777" w:rsidR="0057774B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7. Zdania w mowie zależnej z czasownikami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32D2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CC32D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50BF6F" w14:textId="77777777" w:rsidR="0057774B" w:rsidRPr="00CC32D2" w:rsidRDefault="007C6C85" w:rsidP="00A75B42">
      <w:p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8. Zdania współrzędnie złożone, </w:t>
      </w:r>
    </w:p>
    <w:p w14:paraId="63B735A8" w14:textId="350FC55B" w:rsidR="0057774B" w:rsidRPr="00CC32D2" w:rsidRDefault="007C6C85" w:rsidP="00BE5CC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2D2">
        <w:rPr>
          <w:rFonts w:ascii="Times New Roman" w:hAnsi="Times New Roman" w:cs="Times New Roman"/>
          <w:b/>
          <w:bCs/>
          <w:sz w:val="24"/>
          <w:szCs w:val="24"/>
        </w:rPr>
        <w:t xml:space="preserve">Struktury gramatyczne </w:t>
      </w:r>
    </w:p>
    <w:p w14:paraId="15368B6C" w14:textId="77777777" w:rsidR="00A75B42" w:rsidRDefault="007C6C85" w:rsidP="007207FC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 </w:t>
      </w:r>
      <w:r w:rsidR="00873A0A" w:rsidRPr="00CC32D2">
        <w:rPr>
          <w:rFonts w:ascii="Times New Roman" w:hAnsi="Times New Roman" w:cs="Times New Roman"/>
          <w:sz w:val="24"/>
          <w:szCs w:val="24"/>
        </w:rPr>
        <w:t>1</w:t>
      </w:r>
      <w:r w:rsidRPr="00CC32D2">
        <w:rPr>
          <w:rFonts w:ascii="Times New Roman" w:hAnsi="Times New Roman" w:cs="Times New Roman"/>
          <w:sz w:val="24"/>
          <w:szCs w:val="24"/>
        </w:rPr>
        <w:t>. Zdania podrzędnie złożone:</w:t>
      </w:r>
    </w:p>
    <w:p w14:paraId="41A4A68D" w14:textId="6224F0EF" w:rsidR="00A75B42" w:rsidRDefault="007C6C85" w:rsidP="007207FC">
      <w:pPr>
        <w:spacing w:after="12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 xml:space="preserve">• przydawkowe, </w:t>
      </w:r>
    </w:p>
    <w:p w14:paraId="7441F044" w14:textId="60172DA8" w:rsidR="0057774B" w:rsidRPr="00CC32D2" w:rsidRDefault="007C6C85" w:rsidP="007207FC">
      <w:pPr>
        <w:spacing w:after="12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C32D2">
        <w:rPr>
          <w:rFonts w:ascii="Times New Roman" w:hAnsi="Times New Roman" w:cs="Times New Roman"/>
          <w:sz w:val="24"/>
          <w:szCs w:val="24"/>
        </w:rPr>
        <w:t>• okolicznikowe</w:t>
      </w:r>
      <w:r w:rsidR="0099482D">
        <w:rPr>
          <w:rFonts w:ascii="Times New Roman" w:hAnsi="Times New Roman" w:cs="Times New Roman"/>
          <w:sz w:val="24"/>
          <w:szCs w:val="24"/>
        </w:rPr>
        <w:t xml:space="preserve">: </w:t>
      </w:r>
      <w:r w:rsidRPr="00CC32D2">
        <w:rPr>
          <w:rFonts w:ascii="Times New Roman" w:hAnsi="Times New Roman" w:cs="Times New Roman"/>
          <w:sz w:val="24"/>
          <w:szCs w:val="24"/>
        </w:rPr>
        <w:t>celu, przyczyny, skutku, warunku (typu 0, I, II)</w:t>
      </w:r>
      <w:r w:rsidR="0099482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9F3347" w14:textId="247ED1AF" w:rsidR="00E73DE9" w:rsidRPr="00CC32D2" w:rsidRDefault="00E73DE9">
      <w:pPr>
        <w:rPr>
          <w:rFonts w:ascii="Times New Roman" w:hAnsi="Times New Roman" w:cs="Times New Roman"/>
          <w:sz w:val="24"/>
          <w:szCs w:val="24"/>
        </w:rPr>
      </w:pPr>
    </w:p>
    <w:sectPr w:rsidR="00E73DE9" w:rsidRPr="00CC32D2" w:rsidSect="000B624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277"/>
    <w:multiLevelType w:val="hybridMultilevel"/>
    <w:tmpl w:val="D5CED8D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050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C37369"/>
    <w:multiLevelType w:val="hybridMultilevel"/>
    <w:tmpl w:val="BB10D186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5596C"/>
    <w:multiLevelType w:val="hybridMultilevel"/>
    <w:tmpl w:val="AFCE011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31030"/>
    <w:multiLevelType w:val="hybridMultilevel"/>
    <w:tmpl w:val="686EAD7A"/>
    <w:lvl w:ilvl="0" w:tplc="4D4A8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954807">
    <w:abstractNumId w:val="4"/>
  </w:num>
  <w:num w:numId="2" w16cid:durableId="509485916">
    <w:abstractNumId w:val="0"/>
  </w:num>
  <w:num w:numId="3" w16cid:durableId="506482786">
    <w:abstractNumId w:val="3"/>
  </w:num>
  <w:num w:numId="4" w16cid:durableId="756944966">
    <w:abstractNumId w:val="2"/>
  </w:num>
  <w:num w:numId="5" w16cid:durableId="113903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C1"/>
    <w:rsid w:val="000155D5"/>
    <w:rsid w:val="000A3ED0"/>
    <w:rsid w:val="000B6249"/>
    <w:rsid w:val="001F0688"/>
    <w:rsid w:val="001F3C0C"/>
    <w:rsid w:val="00237282"/>
    <w:rsid w:val="002553E4"/>
    <w:rsid w:val="002E12E1"/>
    <w:rsid w:val="003219F5"/>
    <w:rsid w:val="003C50C1"/>
    <w:rsid w:val="004060C7"/>
    <w:rsid w:val="004230C9"/>
    <w:rsid w:val="00463614"/>
    <w:rsid w:val="004B5E2A"/>
    <w:rsid w:val="0057774B"/>
    <w:rsid w:val="00687280"/>
    <w:rsid w:val="006C5FAB"/>
    <w:rsid w:val="007207FC"/>
    <w:rsid w:val="00760BC8"/>
    <w:rsid w:val="007C4E24"/>
    <w:rsid w:val="007C6C85"/>
    <w:rsid w:val="007F05F4"/>
    <w:rsid w:val="00817E3C"/>
    <w:rsid w:val="00832EC9"/>
    <w:rsid w:val="00873A0A"/>
    <w:rsid w:val="00944ED6"/>
    <w:rsid w:val="009461AD"/>
    <w:rsid w:val="00971B30"/>
    <w:rsid w:val="0099482D"/>
    <w:rsid w:val="00A75B42"/>
    <w:rsid w:val="00A81546"/>
    <w:rsid w:val="00A822EC"/>
    <w:rsid w:val="00BE5CC4"/>
    <w:rsid w:val="00CC32D2"/>
    <w:rsid w:val="00D04DD0"/>
    <w:rsid w:val="00D739A1"/>
    <w:rsid w:val="00DE1B3A"/>
    <w:rsid w:val="00E73DE9"/>
    <w:rsid w:val="00EC4888"/>
    <w:rsid w:val="00ED0731"/>
    <w:rsid w:val="00F8302D"/>
    <w:rsid w:val="00FA6DE2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91B0"/>
  <w15:chartTrackingRefBased/>
  <w15:docId w15:val="{7FF3E632-55F1-4C1C-A91D-7119E36B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Górski</dc:creator>
  <cp:keywords/>
  <dc:description/>
  <cp:lastModifiedBy>Waldemar Górski</cp:lastModifiedBy>
  <cp:revision>8</cp:revision>
  <cp:lastPrinted>2022-02-11T12:29:00Z</cp:lastPrinted>
  <dcterms:created xsi:type="dcterms:W3CDTF">2022-01-27T17:48:00Z</dcterms:created>
  <dcterms:modified xsi:type="dcterms:W3CDTF">2023-01-27T18:49:00Z</dcterms:modified>
</cp:coreProperties>
</file>